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RELAZIONE FINALE DEL DOCENTE</w:t>
      </w:r>
    </w:p>
    <w:p w14:paraId="00000002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DISCIPLINA :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00000003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4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PLESSO </w:t>
      </w:r>
      <w:r>
        <w:rPr>
          <w:color w:val="000000"/>
        </w:rPr>
        <w:t xml:space="preserve">                         Anno Scolastico                                                Classe  </w:t>
      </w:r>
    </w:p>
    <w:p w14:paraId="00000006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Verifica sugli obiettivi specifici di apprendimento</w:t>
      </w:r>
    </w:p>
    <w:p w14:paraId="00000009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A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B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Obiettivi raggiunti dalla maggioranza degli alunni</w:t>
      </w:r>
    </w:p>
    <w:p w14:paraId="0000000C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14:paraId="0000000D" w14:textId="77777777" w:rsidR="009E16F0" w:rsidRDefault="009E16F0">
      <w:pPr>
        <w:ind w:left="718"/>
        <w:jc w:val="both"/>
        <w:rPr>
          <w:color w:val="000000"/>
          <w:sz w:val="22"/>
          <w:szCs w:val="22"/>
          <w:u w:val="single"/>
        </w:rPr>
      </w:pPr>
    </w:p>
    <w:p w14:paraId="0000000E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u w:val="single"/>
        </w:rPr>
      </w:pPr>
    </w:p>
    <w:p w14:paraId="0000000F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Motivazioni per le difficoltà emerse nel raggiungimento degli obiettivi</w:t>
      </w:r>
    </w:p>
    <w:p w14:paraId="00000010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1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2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3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Didatticamente si delineano le seguenti fasce di livello</w:t>
      </w:r>
      <w:r>
        <w:rPr>
          <w:color w:val="000000"/>
          <w:sz w:val="22"/>
          <w:szCs w:val="22"/>
        </w:rPr>
        <w:t>:</w:t>
      </w:r>
    </w:p>
    <w:p w14:paraId="00000014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5" w14:textId="77777777" w:rsidR="009E16F0" w:rsidRDefault="00C1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Alta (10-9): </w:t>
      </w:r>
    </w:p>
    <w:p w14:paraId="00000016" w14:textId="77777777" w:rsidR="009E16F0" w:rsidRDefault="00C1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Medio-alta (8):  </w:t>
      </w:r>
    </w:p>
    <w:p w14:paraId="00000017" w14:textId="77777777" w:rsidR="009E16F0" w:rsidRDefault="00C1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Medio-bassa (7): </w:t>
      </w:r>
    </w:p>
    <w:p w14:paraId="00000018" w14:textId="77777777" w:rsidR="009E16F0" w:rsidRDefault="00C1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Bassa (6): </w:t>
      </w:r>
    </w:p>
    <w:p w14:paraId="00000019" w14:textId="77777777" w:rsidR="009E16F0" w:rsidRDefault="00C17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In via di acquisizione (5): </w:t>
      </w:r>
    </w:p>
    <w:p w14:paraId="0000001A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B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C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D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E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Verifica sulle unità di apprendimento disciplinari</w:t>
      </w:r>
    </w:p>
    <w:p w14:paraId="0000001F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20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Come progettate nel piano di studio personalizzato sono state svolte le seguenti unità di apprendimento:</w:t>
      </w:r>
    </w:p>
    <w:p w14:paraId="00000021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2" w14:textId="77777777" w:rsidR="009E16F0" w:rsidRDefault="009E16F0">
      <w:pPr>
        <w:jc w:val="center"/>
        <w:rPr>
          <w:b/>
        </w:rPr>
      </w:pPr>
    </w:p>
    <w:p w14:paraId="00000023" w14:textId="77777777" w:rsidR="009E16F0" w:rsidRDefault="009E16F0">
      <w:pPr>
        <w:jc w:val="center"/>
        <w:rPr>
          <w:b/>
          <w:sz w:val="24"/>
          <w:szCs w:val="24"/>
        </w:rPr>
      </w:pPr>
    </w:p>
    <w:p w14:paraId="00000024" w14:textId="77777777" w:rsidR="009E16F0" w:rsidRDefault="009E16F0">
      <w:pPr>
        <w:jc w:val="center"/>
        <w:rPr>
          <w:b/>
          <w:sz w:val="24"/>
          <w:szCs w:val="24"/>
        </w:rPr>
      </w:pPr>
    </w:p>
    <w:p w14:paraId="00000025" w14:textId="77777777" w:rsidR="009E16F0" w:rsidRDefault="00C17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Metodologia durante la Didattica a Distanza</w:t>
      </w:r>
    </w:p>
    <w:p w14:paraId="00000026" w14:textId="77777777" w:rsidR="009E16F0" w:rsidRDefault="009E16F0">
      <w:pPr>
        <w:jc w:val="center"/>
        <w:rPr>
          <w:b/>
          <w:sz w:val="24"/>
          <w:szCs w:val="24"/>
        </w:rPr>
      </w:pPr>
    </w:p>
    <w:p w14:paraId="00000027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28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</w:p>
    <w:p w14:paraId="00000029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A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B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Verifica sulle Unità di apprendimento pluridisciplinari</w:t>
      </w:r>
    </w:p>
    <w:p w14:paraId="0000002C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2D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Come preventivato nella progettazione di classe sono state svolte le seguenti </w:t>
      </w:r>
      <w:proofErr w:type="spellStart"/>
      <w:r>
        <w:rPr>
          <w:color w:val="000000"/>
        </w:rPr>
        <w:t>UdA</w:t>
      </w:r>
      <w:proofErr w:type="spellEnd"/>
      <w:r>
        <w:rPr>
          <w:color w:val="000000"/>
        </w:rPr>
        <w:t xml:space="preserve"> pluridisciplinari:</w:t>
      </w:r>
    </w:p>
    <w:p w14:paraId="0000002E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F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Sono stati considerati per la valutazione finale i seguenti criteri:</w:t>
      </w:r>
    </w:p>
    <w:p w14:paraId="00000030" w14:textId="77777777" w:rsidR="009E16F0" w:rsidRDefault="009E16F0">
      <w:pPr>
        <w:tabs>
          <w:tab w:val="left" w:pos="375"/>
        </w:tabs>
        <w:spacing w:after="60"/>
      </w:pPr>
    </w:p>
    <w:p w14:paraId="00000031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3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4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5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6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Osservazioni finali</w:t>
      </w:r>
    </w:p>
    <w:p w14:paraId="00000037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38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39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A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B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C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D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E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F" w14:textId="77777777" w:rsidR="009E16F0" w:rsidRDefault="009E16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0" w14:textId="77777777" w:rsidR="009E16F0" w:rsidRDefault="00C17E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Solbiate </w:t>
      </w:r>
      <w:proofErr w:type="gramStart"/>
      <w:r>
        <w:rPr>
          <w:color w:val="000000"/>
        </w:rPr>
        <w:t>Olona,  giugno</w:t>
      </w:r>
      <w:proofErr w:type="gramEnd"/>
      <w:r>
        <w:rPr>
          <w:color w:val="000000"/>
        </w:rPr>
        <w:t xml:space="preserve">                                                   Firma____________________________________</w:t>
      </w:r>
    </w:p>
    <w:sectPr w:rsidR="009E16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B7464"/>
    <w:multiLevelType w:val="multilevel"/>
    <w:tmpl w:val="F2AC3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F0"/>
    <w:rsid w:val="009E16F0"/>
    <w:rsid w:val="00C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6391-A561-4F71-914E-3706C43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GTAzmCi4JaQbCaCb7cyl78RuQ==">AMUW2mWol8tcUmDCt2Cwzy6IVq2I0rnb+EC72W8nt2/pPaD5blWdxfBxHT03+pMAvd8aXVuvQ2/MUbrG0F4vYVgMu33hyJ7mJl/CIwzXA0PmZLmdg1wuaR8=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pierangela</cp:lastModifiedBy>
  <cp:revision>2</cp:revision>
  <dcterms:created xsi:type="dcterms:W3CDTF">2023-05-31T09:47:00Z</dcterms:created>
  <dcterms:modified xsi:type="dcterms:W3CDTF">2023-05-31T09:47:00Z</dcterms:modified>
</cp:coreProperties>
</file>