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38A" w:rsidRDefault="00350A4B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62138A" w:rsidRDefault="0062138A">
      <w:pPr>
        <w:pStyle w:val="Corpotesto"/>
      </w:pPr>
    </w:p>
    <w:p w:rsidR="0062138A" w:rsidRDefault="0062138A">
      <w:pPr>
        <w:pStyle w:val="Corpotesto"/>
      </w:pPr>
    </w:p>
    <w:p w:rsidR="0062138A" w:rsidRDefault="00350A4B">
      <w:pPr>
        <w:pStyle w:val="Corpotesto"/>
        <w:spacing w:before="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pt;margin-top:18.75pt;width:493.3pt;height:27.75pt;z-index:-15728640;mso-wrap-distance-left:0;mso-wrap-distance-right:0;mso-position-horizontal-relative:page" filled="f" strokeweight=".48pt">
            <v:textbox inset="0,0,0,0">
              <w:txbxContent>
                <w:p w:rsidR="0062138A" w:rsidRDefault="00350A4B">
                  <w:pPr>
                    <w:spacing w:before="16"/>
                    <w:ind w:left="3486" w:right="3487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PERMESSO</w:t>
                  </w:r>
                  <w:r>
                    <w:rPr>
                      <w:b/>
                      <w:spacing w:val="30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RETRIBUITO</w:t>
                  </w:r>
                </w:p>
                <w:p w:rsidR="0062138A" w:rsidRDefault="00350A4B">
                  <w:pPr>
                    <w:spacing w:before="25"/>
                    <w:ind w:left="3486" w:right="3485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15"/>
                      <w:sz w:val="18"/>
                    </w:rPr>
                    <w:t>per</w:t>
                  </w:r>
                  <w:r>
                    <w:rPr>
                      <w:b/>
                      <w:spacing w:val="3"/>
                      <w:w w:val="11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15"/>
                      <w:sz w:val="18"/>
                    </w:rPr>
                    <w:t>vaccinom</w:t>
                  </w:r>
                  <w:proofErr w:type="spellEnd"/>
                  <w:r>
                    <w:rPr>
                      <w:b/>
                      <w:w w:val="11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15"/>
                      <w:sz w:val="18"/>
                    </w:rPr>
                    <w:t>Covid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62138A" w:rsidRDefault="0062138A">
      <w:pPr>
        <w:pStyle w:val="Corpotesto"/>
      </w:pPr>
    </w:p>
    <w:p w:rsidR="0062138A" w:rsidRDefault="0062138A">
      <w:pPr>
        <w:pStyle w:val="Corpotesto"/>
        <w:spacing w:before="9"/>
        <w:rPr>
          <w:sz w:val="16"/>
        </w:rPr>
      </w:pPr>
    </w:p>
    <w:p w:rsidR="0062138A" w:rsidRDefault="00350A4B">
      <w:pPr>
        <w:pStyle w:val="Corpotesto"/>
        <w:tabs>
          <w:tab w:val="left" w:pos="6079"/>
          <w:tab w:val="left" w:pos="9754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62138A" w:rsidRDefault="0062138A">
      <w:pPr>
        <w:pStyle w:val="Corpotesto"/>
        <w:spacing w:before="7"/>
        <w:rPr>
          <w:sz w:val="11"/>
        </w:rPr>
      </w:pPr>
    </w:p>
    <w:p w:rsidR="0062138A" w:rsidRDefault="00350A4B">
      <w:pPr>
        <w:pStyle w:val="Corpotesto"/>
        <w:tabs>
          <w:tab w:val="left" w:pos="4305"/>
          <w:tab w:val="left" w:pos="4557"/>
          <w:tab w:val="left" w:pos="5050"/>
          <w:tab w:val="left" w:pos="7211"/>
        </w:tabs>
        <w:spacing w:before="98" w:line="480" w:lineRule="auto"/>
        <w:ind w:left="212" w:right="209"/>
        <w:jc w:val="both"/>
        <w:rPr>
          <w:i/>
        </w:rPr>
      </w:pPr>
      <w:r>
        <w:rPr>
          <w:w w:val="110"/>
        </w:rPr>
        <w:t>(provincia</w:t>
      </w:r>
      <w:r>
        <w:rPr>
          <w:w w:val="110"/>
          <w:u w:val="single"/>
        </w:rPr>
        <w:t xml:space="preserve">     </w:t>
      </w:r>
      <w:proofErr w:type="gramStart"/>
      <w:r>
        <w:rPr>
          <w:w w:val="110"/>
          <w:u w:val="single"/>
        </w:rPr>
        <w:t xml:space="preserve"> </w:t>
      </w:r>
      <w:r>
        <w:rPr>
          <w:spacing w:val="34"/>
          <w:w w:val="110"/>
          <w:u w:val="single"/>
        </w:rPr>
        <w:t xml:space="preserve"> </w:t>
      </w:r>
      <w:r>
        <w:rPr>
          <w:w w:val="110"/>
        </w:rPr>
        <w:t>)</w:t>
      </w:r>
      <w:proofErr w:type="gramEnd"/>
      <w:r>
        <w:rPr>
          <w:spacing w:val="13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-46"/>
          <w:w w:val="110"/>
        </w:rPr>
        <w:t xml:space="preserve"> </w:t>
      </w:r>
      <w:r>
        <w:rPr>
          <w:w w:val="110"/>
        </w:rPr>
        <w:t>qualità</w:t>
      </w:r>
      <w:r>
        <w:rPr>
          <w:spacing w:val="42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40"/>
          <w:w w:val="110"/>
        </w:rPr>
        <w:t xml:space="preserve"> </w:t>
      </w:r>
      <w:r>
        <w:rPr>
          <w:w w:val="110"/>
        </w:rPr>
        <w:t>contratto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w w:val="110"/>
        </w:rPr>
        <w:t>tempo</w:t>
      </w:r>
      <w:r>
        <w:rPr>
          <w:spacing w:val="46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3"/>
          <w:w w:val="110"/>
        </w:rPr>
        <w:t xml:space="preserve"> </w:t>
      </w:r>
      <w:r>
        <w:rPr>
          <w:w w:val="110"/>
        </w:rPr>
        <w:t>determinato</w:t>
      </w:r>
      <w:r>
        <w:rPr>
          <w:spacing w:val="41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4"/>
          <w:w w:val="110"/>
        </w:rPr>
        <w:t xml:space="preserve"> </w:t>
      </w:r>
      <w:r>
        <w:rPr>
          <w:w w:val="110"/>
        </w:rPr>
        <w:t>indeterminato,</w:t>
      </w:r>
      <w:r>
        <w:rPr>
          <w:spacing w:val="-46"/>
          <w:w w:val="110"/>
        </w:rPr>
        <w:t xml:space="preserve"> </w:t>
      </w:r>
      <w:r>
        <w:rPr>
          <w:w w:val="110"/>
        </w:rPr>
        <w:t>nel</w:t>
      </w:r>
      <w:r>
        <w:rPr>
          <w:spacing w:val="9"/>
          <w:w w:val="110"/>
        </w:rPr>
        <w:t xml:space="preserve"> </w:t>
      </w:r>
      <w:r>
        <w:rPr>
          <w:w w:val="110"/>
        </w:rPr>
        <w:t>plesso</w:t>
      </w:r>
      <w:r>
        <w:rPr>
          <w:spacing w:val="12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Secondaria</w:t>
      </w:r>
      <w:r>
        <w:rPr>
          <w:spacing w:val="9"/>
          <w:w w:val="110"/>
        </w:rPr>
        <w:t xml:space="preserve"> </w:t>
      </w:r>
      <w:r>
        <w:rPr>
          <w:w w:val="110"/>
        </w:rPr>
        <w:t>I°</w:t>
      </w:r>
      <w:r>
        <w:rPr>
          <w:spacing w:val="9"/>
          <w:w w:val="110"/>
        </w:rPr>
        <w:t xml:space="preserve"> </w:t>
      </w:r>
      <w:r>
        <w:rPr>
          <w:w w:val="110"/>
        </w:rPr>
        <w:t>grado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spacing w:val="7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Primaria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spacing w:val="4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Infanzia</w:t>
      </w:r>
      <w:r>
        <w:rPr>
          <w:spacing w:val="9"/>
          <w:w w:val="110"/>
        </w:rPr>
        <w:t xml:space="preserve"> </w:t>
      </w:r>
      <w:r>
        <w:rPr>
          <w:w w:val="110"/>
        </w:rPr>
        <w:t>“Andrea</w:t>
      </w:r>
      <w:r>
        <w:rPr>
          <w:spacing w:val="10"/>
          <w:w w:val="110"/>
        </w:rPr>
        <w:t xml:space="preserve"> </w:t>
      </w:r>
      <w:r>
        <w:rPr>
          <w:i/>
          <w:w w:val="110"/>
        </w:rPr>
        <w:t>Ponti”</w:t>
      </w:r>
    </w:p>
    <w:p w:rsidR="0062138A" w:rsidRDefault="0062138A">
      <w:pPr>
        <w:pStyle w:val="Corpotesto"/>
        <w:rPr>
          <w:i/>
          <w:sz w:val="22"/>
        </w:rPr>
      </w:pPr>
    </w:p>
    <w:p w:rsidR="0062138A" w:rsidRDefault="0062138A">
      <w:pPr>
        <w:pStyle w:val="Corpotesto"/>
        <w:spacing w:before="4"/>
        <w:rPr>
          <w:i/>
          <w:sz w:val="18"/>
        </w:rPr>
      </w:pPr>
    </w:p>
    <w:p w:rsidR="0062138A" w:rsidRDefault="00350A4B">
      <w:pPr>
        <w:pStyle w:val="Titolo1"/>
        <w:ind w:left="2898"/>
      </w:pPr>
      <w:r>
        <w:rPr>
          <w:w w:val="120"/>
        </w:rPr>
        <w:t>CHIEDE</w:t>
      </w:r>
    </w:p>
    <w:p w:rsidR="0062138A" w:rsidRDefault="00350A4B">
      <w:pPr>
        <w:spacing w:before="2"/>
        <w:ind w:left="2899" w:right="2899"/>
        <w:jc w:val="center"/>
        <w:rPr>
          <w:sz w:val="14"/>
        </w:rPr>
      </w:pPr>
      <w:r>
        <w:rPr>
          <w:w w:val="110"/>
          <w:sz w:val="14"/>
        </w:rPr>
        <w:t>(ai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sensi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dell’art.31</w:t>
      </w:r>
      <w:r>
        <w:rPr>
          <w:spacing w:val="14"/>
          <w:w w:val="110"/>
          <w:sz w:val="14"/>
        </w:rPr>
        <w:t xml:space="preserve"> </w:t>
      </w:r>
      <w:r>
        <w:rPr>
          <w:w w:val="110"/>
          <w:sz w:val="14"/>
        </w:rPr>
        <w:t>c.5</w:t>
      </w:r>
      <w:r>
        <w:rPr>
          <w:spacing w:val="14"/>
          <w:w w:val="110"/>
          <w:sz w:val="14"/>
        </w:rPr>
        <w:t xml:space="preserve"> </w:t>
      </w:r>
      <w:r>
        <w:rPr>
          <w:w w:val="110"/>
          <w:sz w:val="14"/>
        </w:rPr>
        <w:t>del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Decreto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Legge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22</w:t>
      </w:r>
      <w:r>
        <w:rPr>
          <w:spacing w:val="14"/>
          <w:w w:val="110"/>
          <w:sz w:val="14"/>
        </w:rPr>
        <w:t xml:space="preserve"> </w:t>
      </w:r>
      <w:r>
        <w:rPr>
          <w:w w:val="110"/>
          <w:sz w:val="14"/>
        </w:rPr>
        <w:t>marzo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2021</w:t>
      </w:r>
      <w:r>
        <w:rPr>
          <w:spacing w:val="14"/>
          <w:w w:val="110"/>
          <w:sz w:val="14"/>
        </w:rPr>
        <w:t xml:space="preserve"> </w:t>
      </w:r>
      <w:r>
        <w:rPr>
          <w:w w:val="110"/>
          <w:sz w:val="14"/>
        </w:rPr>
        <w:t>n.41)</w:t>
      </w:r>
    </w:p>
    <w:p w:rsidR="0062138A" w:rsidRDefault="0062138A">
      <w:pPr>
        <w:pStyle w:val="Corpotesto"/>
        <w:spacing w:before="11"/>
        <w:rPr>
          <w:sz w:val="13"/>
        </w:rPr>
      </w:pPr>
    </w:p>
    <w:p w:rsidR="0062138A" w:rsidRDefault="00350A4B">
      <w:pPr>
        <w:pStyle w:val="Titolo1"/>
        <w:ind w:left="2894"/>
      </w:pPr>
      <w:r>
        <w:rPr>
          <w:w w:val="110"/>
        </w:rPr>
        <w:t>di</w:t>
      </w:r>
      <w:r>
        <w:rPr>
          <w:spacing w:val="12"/>
          <w:w w:val="110"/>
        </w:rPr>
        <w:t xml:space="preserve"> </w:t>
      </w:r>
      <w:r>
        <w:rPr>
          <w:w w:val="110"/>
        </w:rPr>
        <w:t>poter</w:t>
      </w:r>
      <w:r>
        <w:rPr>
          <w:spacing w:val="12"/>
          <w:w w:val="110"/>
        </w:rPr>
        <w:t xml:space="preserve"> </w:t>
      </w:r>
      <w:r>
        <w:rPr>
          <w:w w:val="110"/>
        </w:rPr>
        <w:t>fruire</w:t>
      </w:r>
      <w:r>
        <w:rPr>
          <w:spacing w:val="12"/>
          <w:w w:val="110"/>
        </w:rPr>
        <w:t xml:space="preserve"> </w:t>
      </w:r>
      <w:r>
        <w:rPr>
          <w:w w:val="110"/>
        </w:rPr>
        <w:t>di</w:t>
      </w:r>
      <w:r>
        <w:rPr>
          <w:spacing w:val="14"/>
          <w:w w:val="110"/>
        </w:rPr>
        <w:t xml:space="preserve"> </w:t>
      </w:r>
      <w:r>
        <w:rPr>
          <w:w w:val="110"/>
        </w:rPr>
        <w:t>un</w:t>
      </w:r>
      <w:r>
        <w:rPr>
          <w:spacing w:val="14"/>
          <w:w w:val="110"/>
        </w:rPr>
        <w:t xml:space="preserve"> </w:t>
      </w:r>
      <w:r>
        <w:rPr>
          <w:w w:val="110"/>
        </w:rPr>
        <w:t>permesso</w:t>
      </w:r>
      <w:r>
        <w:rPr>
          <w:spacing w:val="14"/>
          <w:w w:val="110"/>
        </w:rPr>
        <w:t xml:space="preserve"> </w:t>
      </w:r>
      <w:r>
        <w:rPr>
          <w:w w:val="110"/>
        </w:rPr>
        <w:t>retribuito</w:t>
      </w:r>
    </w:p>
    <w:p w:rsidR="0062138A" w:rsidRDefault="0062138A">
      <w:pPr>
        <w:pStyle w:val="Corpotesto"/>
        <w:rPr>
          <w:b/>
          <w:sz w:val="22"/>
        </w:rPr>
      </w:pPr>
    </w:p>
    <w:p w:rsidR="0062138A" w:rsidRDefault="00350A4B">
      <w:pPr>
        <w:pStyle w:val="Paragrafoelenco"/>
        <w:numPr>
          <w:ilvl w:val="0"/>
          <w:numId w:val="1"/>
        </w:numPr>
        <w:tabs>
          <w:tab w:val="left" w:pos="921"/>
          <w:tab w:val="left" w:pos="922"/>
          <w:tab w:val="left" w:pos="6164"/>
        </w:tabs>
        <w:spacing w:before="163"/>
        <w:ind w:left="921" w:hanging="710"/>
        <w:rPr>
          <w:sz w:val="20"/>
        </w:rPr>
      </w:pPr>
      <w:r>
        <w:rPr>
          <w:w w:val="110"/>
          <w:sz w:val="20"/>
        </w:rPr>
        <w:t>per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l’intera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giornata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giorno</w:t>
      </w:r>
      <w:r>
        <w:rPr>
          <w:sz w:val="20"/>
        </w:rPr>
        <w:t xml:space="preserve">  </w:t>
      </w:r>
      <w:r>
        <w:rPr>
          <w:spacing w:val="-3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2138A" w:rsidRDefault="0062138A">
      <w:pPr>
        <w:pStyle w:val="Corpotesto"/>
        <w:spacing w:before="9"/>
        <w:rPr>
          <w:sz w:val="11"/>
        </w:rPr>
      </w:pPr>
    </w:p>
    <w:p w:rsidR="0062138A" w:rsidRDefault="00350A4B">
      <w:pPr>
        <w:pStyle w:val="Paragrafoelenco"/>
        <w:numPr>
          <w:ilvl w:val="0"/>
          <w:numId w:val="1"/>
        </w:numPr>
        <w:tabs>
          <w:tab w:val="left" w:pos="921"/>
          <w:tab w:val="left" w:pos="922"/>
          <w:tab w:val="left" w:pos="2705"/>
          <w:tab w:val="left" w:pos="4581"/>
          <w:tab w:val="left" w:pos="8595"/>
        </w:tabs>
        <w:spacing w:before="98"/>
        <w:ind w:left="921" w:hanging="710"/>
        <w:rPr>
          <w:sz w:val="20"/>
        </w:rPr>
      </w:pPr>
      <w:r>
        <w:rPr>
          <w:w w:val="115"/>
          <w:sz w:val="20"/>
        </w:rPr>
        <w:t>dalle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alle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_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del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giorno</w:t>
      </w:r>
      <w:r>
        <w:rPr>
          <w:spacing w:val="21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2138A" w:rsidRDefault="0062138A">
      <w:pPr>
        <w:pStyle w:val="Corpotesto"/>
        <w:spacing w:before="9"/>
        <w:rPr>
          <w:sz w:val="11"/>
        </w:rPr>
      </w:pPr>
    </w:p>
    <w:p w:rsidR="0062138A" w:rsidRDefault="00350A4B">
      <w:pPr>
        <w:pStyle w:val="Titolo1"/>
        <w:spacing w:before="98"/>
        <w:ind w:right="0"/>
        <w:jc w:val="left"/>
      </w:pP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ricevere</w:t>
      </w:r>
      <w:r>
        <w:rPr>
          <w:spacing w:val="27"/>
          <w:w w:val="110"/>
        </w:rPr>
        <w:t xml:space="preserve"> </w:t>
      </w:r>
      <w:r>
        <w:rPr>
          <w:w w:val="110"/>
        </w:rPr>
        <w:t>la</w:t>
      </w:r>
      <w:r>
        <w:rPr>
          <w:spacing w:val="27"/>
          <w:w w:val="110"/>
        </w:rPr>
        <w:t xml:space="preserve"> </w:t>
      </w:r>
      <w:r>
        <w:rPr>
          <w:w w:val="110"/>
        </w:rPr>
        <w:t>somministrazione</w:t>
      </w:r>
      <w:r>
        <w:rPr>
          <w:spacing w:val="24"/>
          <w:w w:val="110"/>
        </w:rPr>
        <w:t xml:space="preserve"> </w:t>
      </w:r>
      <w:r>
        <w:rPr>
          <w:w w:val="110"/>
        </w:rPr>
        <w:t>del</w:t>
      </w:r>
      <w:r>
        <w:rPr>
          <w:spacing w:val="23"/>
          <w:w w:val="110"/>
        </w:rPr>
        <w:t xml:space="preserve"> </w:t>
      </w:r>
      <w:r>
        <w:rPr>
          <w:w w:val="110"/>
        </w:rPr>
        <w:t>vaccino</w:t>
      </w:r>
      <w:r>
        <w:rPr>
          <w:spacing w:val="28"/>
          <w:w w:val="110"/>
        </w:rPr>
        <w:t xml:space="preserve"> </w:t>
      </w:r>
      <w:r>
        <w:rPr>
          <w:w w:val="110"/>
        </w:rPr>
        <w:t>anti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Covid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19</w:t>
      </w:r>
    </w:p>
    <w:p w:rsidR="0062138A" w:rsidRDefault="0062138A">
      <w:pPr>
        <w:pStyle w:val="Corpotesto"/>
        <w:spacing w:before="3"/>
        <w:rPr>
          <w:b/>
        </w:rPr>
      </w:pPr>
    </w:p>
    <w:p w:rsidR="0062138A" w:rsidRDefault="00350A4B">
      <w:pPr>
        <w:pStyle w:val="Paragrafoelenco"/>
        <w:numPr>
          <w:ilvl w:val="0"/>
          <w:numId w:val="1"/>
        </w:numPr>
        <w:tabs>
          <w:tab w:val="left" w:pos="779"/>
          <w:tab w:val="left" w:pos="780"/>
        </w:tabs>
        <w:ind w:right="378" w:hanging="567"/>
        <w:rPr>
          <w:sz w:val="20"/>
        </w:rPr>
      </w:pPr>
      <w:r>
        <w:rPr>
          <w:w w:val="110"/>
          <w:sz w:val="20"/>
        </w:rPr>
        <w:t>Si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impegna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presentare,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rientro,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idonea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certificazione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rilasciata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dalla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struttura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sanitaria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competenza</w:t>
      </w:r>
    </w:p>
    <w:p w:rsidR="0062138A" w:rsidRDefault="0062138A">
      <w:pPr>
        <w:pStyle w:val="Corpotesto"/>
        <w:rPr>
          <w:sz w:val="22"/>
        </w:rPr>
      </w:pPr>
    </w:p>
    <w:p w:rsidR="0062138A" w:rsidRDefault="00350A4B">
      <w:pPr>
        <w:spacing w:before="140" w:line="164" w:lineRule="exact"/>
        <w:ind w:left="212"/>
        <w:rPr>
          <w:i/>
          <w:sz w:val="14"/>
        </w:rPr>
      </w:pPr>
      <w:r>
        <w:rPr>
          <w:i/>
          <w:w w:val="110"/>
          <w:sz w:val="14"/>
        </w:rPr>
        <w:t>Il/la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sottoscritto/a</w:t>
      </w:r>
      <w:r>
        <w:rPr>
          <w:i/>
          <w:spacing w:val="19"/>
          <w:w w:val="110"/>
          <w:sz w:val="14"/>
        </w:rPr>
        <w:t xml:space="preserve"> </w:t>
      </w:r>
      <w:r>
        <w:rPr>
          <w:i/>
          <w:w w:val="110"/>
          <w:sz w:val="14"/>
        </w:rPr>
        <w:t>dichiara</w:t>
      </w:r>
      <w:r>
        <w:rPr>
          <w:i/>
          <w:spacing w:val="17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23"/>
          <w:w w:val="110"/>
          <w:sz w:val="14"/>
        </w:rPr>
        <w:t xml:space="preserve"> </w:t>
      </w:r>
      <w:r>
        <w:rPr>
          <w:i/>
          <w:w w:val="110"/>
          <w:sz w:val="14"/>
        </w:rPr>
        <w:t>aver</w:t>
      </w:r>
      <w:r>
        <w:rPr>
          <w:i/>
          <w:spacing w:val="24"/>
          <w:w w:val="110"/>
          <w:sz w:val="14"/>
        </w:rPr>
        <w:t xml:space="preserve"> </w:t>
      </w:r>
      <w:r>
        <w:rPr>
          <w:i/>
          <w:w w:val="110"/>
          <w:sz w:val="14"/>
        </w:rPr>
        <w:t>preso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visione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delle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informative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sensi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dell’art.13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del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Regolamento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UE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2016/679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(GDPR)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consultabili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alla</w:t>
      </w:r>
    </w:p>
    <w:p w:rsidR="0062138A" w:rsidRDefault="00350A4B">
      <w:pPr>
        <w:spacing w:line="164" w:lineRule="exact"/>
        <w:ind w:left="212"/>
        <w:rPr>
          <w:i/>
          <w:sz w:val="14"/>
        </w:rPr>
      </w:pPr>
      <w:r>
        <w:rPr>
          <w:i/>
          <w:w w:val="115"/>
          <w:sz w:val="14"/>
        </w:rPr>
        <w:t>voce</w:t>
      </w:r>
      <w:r>
        <w:rPr>
          <w:i/>
          <w:spacing w:val="1"/>
          <w:w w:val="115"/>
          <w:sz w:val="14"/>
        </w:rPr>
        <w:t xml:space="preserve"> </w:t>
      </w:r>
      <w:r>
        <w:rPr>
          <w:i/>
          <w:w w:val="115"/>
          <w:sz w:val="14"/>
        </w:rPr>
        <w:t>“Privacy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del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sito</w:t>
      </w:r>
      <w:r>
        <w:rPr>
          <w:i/>
          <w:spacing w:val="3"/>
          <w:w w:val="115"/>
          <w:sz w:val="14"/>
        </w:rPr>
        <w:t xml:space="preserve"> </w:t>
      </w:r>
      <w:r>
        <w:rPr>
          <w:i/>
          <w:w w:val="115"/>
          <w:sz w:val="14"/>
        </w:rPr>
        <w:t>della scuola</w:t>
      </w:r>
      <w:r>
        <w:rPr>
          <w:i/>
          <w:spacing w:val="6"/>
          <w:w w:val="115"/>
          <w:sz w:val="14"/>
        </w:rPr>
        <w:t xml:space="preserve"> </w:t>
      </w:r>
      <w:hyperlink r:id="rId5">
        <w:r>
          <w:rPr>
            <w:i/>
            <w:color w:val="0462C1"/>
            <w:w w:val="115"/>
            <w:sz w:val="14"/>
            <w:u w:val="single" w:color="0462C1"/>
          </w:rPr>
          <w:t>www.icmoro.edu.i</w:t>
        </w:r>
        <w:r>
          <w:rPr>
            <w:i/>
            <w:color w:val="0462C1"/>
            <w:w w:val="115"/>
            <w:sz w:val="14"/>
          </w:rPr>
          <w:t>t</w:t>
        </w:r>
      </w:hyperlink>
    </w:p>
    <w:p w:rsidR="0062138A" w:rsidRDefault="0062138A">
      <w:pPr>
        <w:pStyle w:val="Corpotesto"/>
        <w:rPr>
          <w:i/>
        </w:rPr>
      </w:pPr>
    </w:p>
    <w:p w:rsidR="0062138A" w:rsidRDefault="0062138A">
      <w:pPr>
        <w:pStyle w:val="Corpotesto"/>
        <w:rPr>
          <w:i/>
        </w:rPr>
      </w:pPr>
    </w:p>
    <w:p w:rsidR="0062138A" w:rsidRDefault="0062138A">
      <w:pPr>
        <w:pStyle w:val="Corpotesto"/>
        <w:spacing w:before="9"/>
        <w:rPr>
          <w:i/>
          <w:sz w:val="19"/>
        </w:rPr>
      </w:pPr>
    </w:p>
    <w:p w:rsidR="0062138A" w:rsidRDefault="00350A4B">
      <w:pPr>
        <w:pStyle w:val="Corpotesto"/>
        <w:tabs>
          <w:tab w:val="left" w:pos="4221"/>
          <w:tab w:val="left" w:pos="7355"/>
        </w:tabs>
        <w:spacing w:before="98"/>
        <w:ind w:left="212"/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9"/>
          <w:w w:val="115"/>
        </w:rPr>
        <w:t xml:space="preserve"> </w:t>
      </w:r>
      <w:r>
        <w:rPr>
          <w:w w:val="115"/>
        </w:rPr>
        <w:t>dipendente</w:t>
      </w:r>
    </w:p>
    <w:p w:rsidR="0062138A" w:rsidRDefault="0062138A">
      <w:pPr>
        <w:pStyle w:val="Corpotesto"/>
      </w:pPr>
    </w:p>
    <w:p w:rsidR="0062138A" w:rsidRDefault="00350A4B">
      <w:pPr>
        <w:pStyle w:val="Corpotesto"/>
        <w:spacing w:before="3"/>
        <w:rPr>
          <w:sz w:val="14"/>
        </w:rPr>
      </w:pPr>
      <w:r>
        <w:pict>
          <v:shape id="_x0000_s1028" style="position:absolute;margin-left:375.3pt;margin-top:10.6pt;width:160pt;height:.1pt;z-index:-15728128;mso-wrap-distance-left:0;mso-wrap-distance-right:0;mso-position-horizontal-relative:page" coordorigin="7506,212" coordsize="3200,0" o:spt="100" adj="0,,0" path="m7506,212r2199,m9708,212r9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62138A" w:rsidRDefault="0062138A">
      <w:pPr>
        <w:pStyle w:val="Corpotesto"/>
        <w:spacing w:before="9"/>
        <w:rPr>
          <w:sz w:val="10"/>
        </w:rPr>
      </w:pPr>
    </w:p>
    <w:p w:rsidR="0062138A" w:rsidRDefault="00350A4B">
      <w:pPr>
        <w:pStyle w:val="Paragrafoelenco"/>
        <w:numPr>
          <w:ilvl w:val="0"/>
          <w:numId w:val="1"/>
        </w:numPr>
        <w:tabs>
          <w:tab w:val="left" w:pos="456"/>
          <w:tab w:val="left" w:pos="7294"/>
        </w:tabs>
        <w:spacing w:before="98"/>
        <w:ind w:left="455" w:hanging="244"/>
        <w:rPr>
          <w:sz w:val="20"/>
        </w:rPr>
      </w:pPr>
      <w:r>
        <w:rPr>
          <w:w w:val="110"/>
          <w:sz w:val="20"/>
        </w:rPr>
        <w:t>il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coordinatore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plesso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corrente</w:t>
      </w:r>
      <w:r>
        <w:rPr>
          <w:w w:val="110"/>
          <w:sz w:val="20"/>
        </w:rPr>
        <w:tab/>
        <w:t>Firma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coordinatore</w:t>
      </w:r>
    </w:p>
    <w:p w:rsidR="0062138A" w:rsidRDefault="0062138A">
      <w:pPr>
        <w:pStyle w:val="Corpotesto"/>
      </w:pPr>
    </w:p>
    <w:p w:rsidR="0062138A" w:rsidRDefault="00350A4B">
      <w:pPr>
        <w:pStyle w:val="Corpotesto"/>
        <w:spacing w:before="3"/>
        <w:rPr>
          <w:sz w:val="14"/>
        </w:rPr>
      </w:pPr>
      <w:r>
        <w:pict>
          <v:shape id="_x0000_s1027" style="position:absolute;margin-left:375.3pt;margin-top:10.55pt;width:159.85pt;height:.1pt;z-index:-15727616;mso-wrap-distance-left:0;mso-wrap-distance-right:0;mso-position-horizontal-relative:page" coordorigin="7506,211" coordsize="3197,0" path="m7506,211r3196,e" filled="f" strokeweight=".17569mm">
            <v:path arrowok="t"/>
            <w10:wrap type="topAndBottom" anchorx="page"/>
          </v:shape>
        </w:pict>
      </w:r>
    </w:p>
    <w:p w:rsidR="0062138A" w:rsidRDefault="0062138A">
      <w:pPr>
        <w:pStyle w:val="Corpotesto"/>
      </w:pPr>
    </w:p>
    <w:p w:rsidR="0062138A" w:rsidRDefault="00350A4B">
      <w:pPr>
        <w:pStyle w:val="Corpotesto"/>
        <w:spacing w:before="5"/>
        <w:rPr>
          <w:sz w:val="13"/>
        </w:rPr>
      </w:pPr>
      <w:r>
        <w:pict>
          <v:shape id="_x0000_s1026" style="position:absolute;margin-left:56.65pt;margin-top:10.1pt;width:479.45pt;height:.1pt;z-index:-15727104;mso-wrap-distance-left:0;mso-wrap-distance-right:0;mso-position-horizontal-relative:page" coordorigin="1133,202" coordsize="9589,0" path="m1133,202r9588,e" filled="f" strokeweight=".17569mm">
            <v:path arrowok="t"/>
            <w10:wrap type="topAndBottom" anchorx="page"/>
          </v:shape>
        </w:pict>
      </w:r>
    </w:p>
    <w:p w:rsidR="0062138A" w:rsidRDefault="0062138A">
      <w:pPr>
        <w:pStyle w:val="Corpotesto"/>
      </w:pPr>
    </w:p>
    <w:p w:rsidR="0062138A" w:rsidRDefault="0062138A">
      <w:pPr>
        <w:pStyle w:val="Corpotesto"/>
      </w:pPr>
    </w:p>
    <w:p w:rsidR="0062138A" w:rsidRDefault="0062138A">
      <w:pPr>
        <w:pStyle w:val="Corpotesto"/>
        <w:spacing w:before="3"/>
        <w:rPr>
          <w:sz w:val="19"/>
        </w:rPr>
      </w:pPr>
    </w:p>
    <w:p w:rsidR="0062138A" w:rsidRDefault="00350A4B">
      <w:pPr>
        <w:pStyle w:val="Paragrafoelenco"/>
        <w:numPr>
          <w:ilvl w:val="0"/>
          <w:numId w:val="1"/>
        </w:numPr>
        <w:tabs>
          <w:tab w:val="left" w:pos="456"/>
        </w:tabs>
        <w:ind w:left="455" w:hanging="244"/>
        <w:rPr>
          <w:sz w:val="20"/>
        </w:rPr>
      </w:pPr>
      <w:r>
        <w:rPr>
          <w:b/>
          <w:w w:val="115"/>
          <w:sz w:val="20"/>
        </w:rPr>
        <w:t>SI</w:t>
      </w:r>
      <w:r>
        <w:rPr>
          <w:b/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AUTORIZZA                                                                                               Il Dirigente Scolastico Reggente</w:t>
      </w:r>
    </w:p>
    <w:p w:rsidR="0062138A" w:rsidRDefault="00350A4B">
      <w:pPr>
        <w:pStyle w:val="Corpotesto"/>
        <w:spacing w:before="1"/>
      </w:pPr>
      <w: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Prof.ssa Armida </w:t>
      </w:r>
      <w:proofErr w:type="spellStart"/>
      <w:r>
        <w:t>Truppi</w:t>
      </w:r>
      <w:proofErr w:type="spellEnd"/>
    </w:p>
    <w:p w:rsidR="0062138A" w:rsidRDefault="00350A4B">
      <w:pPr>
        <w:pStyle w:val="Paragrafoelenco"/>
        <w:numPr>
          <w:ilvl w:val="0"/>
          <w:numId w:val="1"/>
        </w:numPr>
        <w:tabs>
          <w:tab w:val="left" w:pos="456"/>
        </w:tabs>
        <w:spacing w:before="1"/>
        <w:ind w:left="455" w:hanging="244"/>
        <w:rPr>
          <w:sz w:val="20"/>
        </w:rPr>
      </w:pPr>
      <w:r>
        <w:rPr>
          <w:b/>
          <w:w w:val="115"/>
          <w:sz w:val="20"/>
        </w:rPr>
        <w:t>NON</w:t>
      </w:r>
      <w:r>
        <w:rPr>
          <w:b/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AUTORIZZA</w:t>
      </w:r>
    </w:p>
    <w:sectPr w:rsidR="0062138A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C47A9"/>
    <w:multiLevelType w:val="hybridMultilevel"/>
    <w:tmpl w:val="B7D88986"/>
    <w:lvl w:ilvl="0" w:tplc="78189EC6">
      <w:numFmt w:val="bullet"/>
      <w:lvlText w:val=""/>
      <w:lvlJc w:val="left"/>
      <w:pPr>
        <w:ind w:left="779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0C69C2C">
      <w:numFmt w:val="bullet"/>
      <w:lvlText w:val="•"/>
      <w:lvlJc w:val="left"/>
      <w:pPr>
        <w:ind w:left="1708" w:hanging="709"/>
      </w:pPr>
      <w:rPr>
        <w:rFonts w:hint="default"/>
        <w:lang w:val="it-IT" w:eastAsia="en-US" w:bidi="ar-SA"/>
      </w:rPr>
    </w:lvl>
    <w:lvl w:ilvl="2" w:tplc="C8C85BE2">
      <w:numFmt w:val="bullet"/>
      <w:lvlText w:val="•"/>
      <w:lvlJc w:val="left"/>
      <w:pPr>
        <w:ind w:left="2637" w:hanging="709"/>
      </w:pPr>
      <w:rPr>
        <w:rFonts w:hint="default"/>
        <w:lang w:val="it-IT" w:eastAsia="en-US" w:bidi="ar-SA"/>
      </w:rPr>
    </w:lvl>
    <w:lvl w:ilvl="3" w:tplc="73286382">
      <w:numFmt w:val="bullet"/>
      <w:lvlText w:val="•"/>
      <w:lvlJc w:val="left"/>
      <w:pPr>
        <w:ind w:left="3565" w:hanging="709"/>
      </w:pPr>
      <w:rPr>
        <w:rFonts w:hint="default"/>
        <w:lang w:val="it-IT" w:eastAsia="en-US" w:bidi="ar-SA"/>
      </w:rPr>
    </w:lvl>
    <w:lvl w:ilvl="4" w:tplc="D3ACF470">
      <w:numFmt w:val="bullet"/>
      <w:lvlText w:val="•"/>
      <w:lvlJc w:val="left"/>
      <w:pPr>
        <w:ind w:left="4494" w:hanging="709"/>
      </w:pPr>
      <w:rPr>
        <w:rFonts w:hint="default"/>
        <w:lang w:val="it-IT" w:eastAsia="en-US" w:bidi="ar-SA"/>
      </w:rPr>
    </w:lvl>
    <w:lvl w:ilvl="5" w:tplc="307A42CE">
      <w:numFmt w:val="bullet"/>
      <w:lvlText w:val="•"/>
      <w:lvlJc w:val="left"/>
      <w:pPr>
        <w:ind w:left="5423" w:hanging="709"/>
      </w:pPr>
      <w:rPr>
        <w:rFonts w:hint="default"/>
        <w:lang w:val="it-IT" w:eastAsia="en-US" w:bidi="ar-SA"/>
      </w:rPr>
    </w:lvl>
    <w:lvl w:ilvl="6" w:tplc="43CE8E50">
      <w:numFmt w:val="bullet"/>
      <w:lvlText w:val="•"/>
      <w:lvlJc w:val="left"/>
      <w:pPr>
        <w:ind w:left="6351" w:hanging="709"/>
      </w:pPr>
      <w:rPr>
        <w:rFonts w:hint="default"/>
        <w:lang w:val="it-IT" w:eastAsia="en-US" w:bidi="ar-SA"/>
      </w:rPr>
    </w:lvl>
    <w:lvl w:ilvl="7" w:tplc="21B69EEC">
      <w:numFmt w:val="bullet"/>
      <w:lvlText w:val="•"/>
      <w:lvlJc w:val="left"/>
      <w:pPr>
        <w:ind w:left="7280" w:hanging="709"/>
      </w:pPr>
      <w:rPr>
        <w:rFonts w:hint="default"/>
        <w:lang w:val="it-IT" w:eastAsia="en-US" w:bidi="ar-SA"/>
      </w:rPr>
    </w:lvl>
    <w:lvl w:ilvl="8" w:tplc="56904B6C">
      <w:numFmt w:val="bullet"/>
      <w:lvlText w:val="•"/>
      <w:lvlJc w:val="left"/>
      <w:pPr>
        <w:ind w:left="8209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38A"/>
    <w:rsid w:val="00350A4B"/>
    <w:rsid w:val="0062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9D3812"/>
  <w15:docId w15:val="{ABB0420E-9434-45A5-9FDA-B8116F7C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12" w:right="289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"/>
      <w:ind w:left="3486" w:right="3487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55" w:hanging="2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or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2022-10-07T16:48:00Z</dcterms:created>
  <dcterms:modified xsi:type="dcterms:W3CDTF">2022-10-07T16:50:00Z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