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1F" w:rsidRDefault="00AE7E97" w:rsidP="00AE7E97">
      <w:pPr>
        <w:pStyle w:val="Titolo"/>
      </w:pPr>
      <w:r>
        <w:rPr>
          <w:w w:val="110"/>
        </w:rPr>
        <w:t>All’att.ne   di</w:t>
      </w:r>
      <w:r>
        <w:rPr>
          <w:spacing w:val="1"/>
          <w:w w:val="110"/>
        </w:rPr>
        <w:t xml:space="preserve"> </w:t>
      </w:r>
      <w:r>
        <w:rPr>
          <w:w w:val="110"/>
        </w:rPr>
        <w:t>Dirigente</w:t>
      </w:r>
      <w:r>
        <w:rPr>
          <w:spacing w:val="8"/>
          <w:w w:val="110"/>
        </w:rPr>
        <w:t xml:space="preserve"> </w:t>
      </w:r>
      <w:r>
        <w:rPr>
          <w:w w:val="110"/>
        </w:rPr>
        <w:t>Scolastico</w:t>
      </w:r>
      <w:r>
        <w:rPr>
          <w:spacing w:val="-41"/>
          <w:w w:val="110"/>
        </w:rPr>
        <w:t xml:space="preserve"> </w:t>
      </w:r>
      <w:r>
        <w:rPr>
          <w:i/>
          <w:w w:val="110"/>
        </w:rPr>
        <w:t>IC</w:t>
      </w:r>
      <w:r>
        <w:rPr>
          <w:i/>
          <w:spacing w:val="13"/>
          <w:w w:val="110"/>
        </w:rPr>
        <w:t xml:space="preserve"> </w:t>
      </w:r>
      <w:r>
        <w:rPr>
          <w:i/>
          <w:w w:val="110"/>
        </w:rPr>
        <w:t>“Aldo</w:t>
      </w:r>
      <w:r>
        <w:rPr>
          <w:i/>
          <w:spacing w:val="12"/>
          <w:w w:val="110"/>
        </w:rPr>
        <w:t xml:space="preserve"> </w:t>
      </w:r>
      <w:r>
        <w:rPr>
          <w:i/>
          <w:w w:val="110"/>
        </w:rPr>
        <w:t>Moro”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Solbiate</w:t>
      </w:r>
      <w:r>
        <w:rPr>
          <w:spacing w:val="16"/>
          <w:w w:val="110"/>
        </w:rPr>
        <w:t xml:space="preserve"> </w:t>
      </w:r>
      <w:r>
        <w:rPr>
          <w:w w:val="110"/>
        </w:rPr>
        <w:t>Olona</w:t>
      </w:r>
      <w:r>
        <w:rPr>
          <w:spacing w:val="15"/>
          <w:w w:val="110"/>
        </w:rPr>
        <w:t xml:space="preserve"> </w:t>
      </w:r>
      <w:r>
        <w:rPr>
          <w:w w:val="110"/>
        </w:rPr>
        <w:t>(Va)</w:t>
      </w:r>
    </w:p>
    <w:p w:rsidR="0067631F" w:rsidRDefault="0067631F">
      <w:pPr>
        <w:pStyle w:val="Corpotesto"/>
      </w:pPr>
    </w:p>
    <w:p w:rsidR="0067631F" w:rsidRDefault="00AE7E97">
      <w:pPr>
        <w:pStyle w:val="Corpotesto"/>
        <w:spacing w:before="6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6.55pt;width:493.3pt;height:27.75pt;z-index:-15728640;mso-wrap-distance-left:0;mso-wrap-distance-right:0;mso-position-horizontal-relative:page" filled="f" strokeweight=".48pt">
            <v:textbox inset="0,0,0,0">
              <w:txbxContent>
                <w:p w:rsidR="0067631F" w:rsidRDefault="00AE7E97">
                  <w:pPr>
                    <w:spacing w:before="16"/>
                    <w:ind w:left="3134" w:right="3134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25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LUTTO</w:t>
                  </w:r>
                  <w:r>
                    <w:rPr>
                      <w:b/>
                      <w:spacing w:val="23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FAMILIARE</w:t>
                  </w:r>
                </w:p>
                <w:p w:rsidR="0067631F" w:rsidRDefault="00AE7E97">
                  <w:pPr>
                    <w:spacing w:before="25"/>
                    <w:ind w:left="3134" w:right="3133"/>
                    <w:jc w:val="center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(massimo</w:t>
                  </w:r>
                  <w:r>
                    <w:rPr>
                      <w:spacing w:val="7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3</w:t>
                  </w:r>
                  <w:r>
                    <w:rPr>
                      <w:spacing w:val="6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giorni</w:t>
                  </w:r>
                  <w:r>
                    <w:rPr>
                      <w:spacing w:val="6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per</w:t>
                  </w:r>
                  <w:r>
                    <w:rPr>
                      <w:spacing w:val="8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evento)</w:t>
                  </w:r>
                </w:p>
              </w:txbxContent>
            </v:textbox>
            <w10:wrap type="topAndBottom" anchorx="page"/>
          </v:shape>
        </w:pict>
      </w:r>
    </w:p>
    <w:p w:rsidR="0067631F" w:rsidRDefault="0067631F">
      <w:pPr>
        <w:pStyle w:val="Corpotesto"/>
      </w:pPr>
    </w:p>
    <w:p w:rsidR="0067631F" w:rsidRDefault="0067631F">
      <w:pPr>
        <w:pStyle w:val="Corpotesto"/>
        <w:spacing w:before="7"/>
        <w:rPr>
          <w:sz w:val="16"/>
        </w:rPr>
      </w:pPr>
    </w:p>
    <w:p w:rsidR="0067631F" w:rsidRDefault="00AE7E97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9"/>
        <w:rPr>
          <w:sz w:val="11"/>
        </w:rPr>
      </w:pPr>
    </w:p>
    <w:p w:rsidR="0067631F" w:rsidRDefault="00AE7E97">
      <w:pPr>
        <w:pStyle w:val="Corpotesto"/>
        <w:tabs>
          <w:tab w:val="left" w:pos="4305"/>
          <w:tab w:val="left" w:pos="4557"/>
          <w:tab w:val="left" w:pos="5050"/>
          <w:tab w:val="left" w:pos="7211"/>
        </w:tabs>
        <w:spacing w:before="98" w:line="480" w:lineRule="auto"/>
        <w:ind w:left="212" w:right="209"/>
        <w:jc w:val="both"/>
        <w:rPr>
          <w:i/>
        </w:rPr>
      </w:pPr>
      <w:r>
        <w:rPr>
          <w:w w:val="110"/>
        </w:rPr>
        <w:t>(provincia</w:t>
      </w:r>
      <w:r>
        <w:rPr>
          <w:w w:val="110"/>
          <w:u w:val="single"/>
        </w:rPr>
        <w:t xml:space="preserve">     </w:t>
      </w:r>
      <w:proofErr w:type="gramStart"/>
      <w:r>
        <w:rPr>
          <w:w w:val="110"/>
          <w:u w:val="single"/>
        </w:rPr>
        <w:t xml:space="preserve"> </w:t>
      </w:r>
      <w:r>
        <w:rPr>
          <w:spacing w:val="34"/>
          <w:w w:val="110"/>
          <w:u w:val="single"/>
        </w:rPr>
        <w:t xml:space="preserve"> </w:t>
      </w:r>
      <w:r>
        <w:rPr>
          <w:w w:val="110"/>
        </w:rPr>
        <w:t>)</w:t>
      </w:r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qualità</w:t>
      </w:r>
      <w:r>
        <w:rPr>
          <w:spacing w:val="4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contratto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tempo</w:t>
      </w:r>
      <w:r>
        <w:rPr>
          <w:spacing w:val="46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3"/>
          <w:w w:val="110"/>
        </w:rPr>
        <w:t xml:space="preserve"> </w:t>
      </w:r>
      <w:r>
        <w:rPr>
          <w:w w:val="110"/>
        </w:rPr>
        <w:t>determinato</w:t>
      </w:r>
      <w:r>
        <w:rPr>
          <w:spacing w:val="41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4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-46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plesso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Secondaria</w:t>
      </w:r>
      <w:r>
        <w:rPr>
          <w:spacing w:val="9"/>
          <w:w w:val="110"/>
        </w:rPr>
        <w:t xml:space="preserve"> </w:t>
      </w:r>
      <w:r>
        <w:rPr>
          <w:w w:val="110"/>
        </w:rPr>
        <w:t>I°</w:t>
      </w:r>
      <w:r>
        <w:rPr>
          <w:spacing w:val="9"/>
          <w:w w:val="110"/>
        </w:rPr>
        <w:t xml:space="preserve"> </w:t>
      </w:r>
      <w:r>
        <w:rPr>
          <w:w w:val="110"/>
        </w:rPr>
        <w:t>grado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7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Primaria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4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Infanzia</w:t>
      </w:r>
      <w:r>
        <w:rPr>
          <w:spacing w:val="9"/>
          <w:w w:val="110"/>
        </w:rPr>
        <w:t xml:space="preserve"> </w:t>
      </w:r>
      <w:r>
        <w:rPr>
          <w:w w:val="110"/>
        </w:rPr>
        <w:t>“Andrea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Ponti”</w:t>
      </w:r>
    </w:p>
    <w:p w:rsidR="0067631F" w:rsidRDefault="0067631F">
      <w:pPr>
        <w:pStyle w:val="Corpotesto"/>
        <w:spacing w:before="3"/>
        <w:rPr>
          <w:i/>
        </w:rPr>
      </w:pPr>
    </w:p>
    <w:p w:rsidR="0067631F" w:rsidRDefault="00AE7E97">
      <w:pPr>
        <w:pStyle w:val="Titolo1"/>
      </w:pPr>
      <w:r>
        <w:rPr>
          <w:w w:val="120"/>
        </w:rPr>
        <w:t>CHIEDE</w:t>
      </w:r>
    </w:p>
    <w:p w:rsidR="0067631F" w:rsidRDefault="00AE7E97">
      <w:pPr>
        <w:pStyle w:val="Corpotesto"/>
        <w:tabs>
          <w:tab w:val="left" w:pos="1421"/>
          <w:tab w:val="left" w:pos="2624"/>
          <w:tab w:val="left" w:pos="4950"/>
          <w:tab w:val="left" w:pos="7050"/>
        </w:tabs>
        <w:spacing w:before="159"/>
        <w:ind w:left="51"/>
        <w:jc w:val="center"/>
      </w:pPr>
      <w:r>
        <w:rPr>
          <w:w w:val="115"/>
        </w:rPr>
        <w:t>n°</w:t>
      </w:r>
      <w:r>
        <w:rPr>
          <w:w w:val="115"/>
          <w:u w:val="single"/>
        </w:rPr>
        <w:tab/>
      </w:r>
      <w:r>
        <w:rPr>
          <w:w w:val="115"/>
        </w:rPr>
        <w:t>giorni</w:t>
      </w:r>
      <w:r>
        <w:rPr>
          <w:w w:val="115"/>
        </w:rPr>
        <w:tab/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9"/>
        <w:rPr>
          <w:sz w:val="11"/>
        </w:rPr>
      </w:pPr>
    </w:p>
    <w:p w:rsidR="0067631F" w:rsidRDefault="00AE7E97">
      <w:pPr>
        <w:pStyle w:val="Corpotesto"/>
        <w:spacing w:before="98"/>
        <w:ind w:left="51" w:right="51"/>
        <w:jc w:val="center"/>
      </w:pPr>
      <w:r>
        <w:rPr>
          <w:w w:val="110"/>
        </w:rPr>
        <w:t>per:</w:t>
      </w:r>
    </w:p>
    <w:p w:rsidR="0067631F" w:rsidRDefault="0067631F">
      <w:pPr>
        <w:pStyle w:val="Corpotesto"/>
        <w:spacing w:before="1"/>
      </w:pPr>
    </w:p>
    <w:p w:rsidR="0067631F" w:rsidRDefault="00AE7E97">
      <w:pPr>
        <w:pStyle w:val="Paragrafoelenco"/>
        <w:numPr>
          <w:ilvl w:val="0"/>
          <w:numId w:val="1"/>
        </w:numPr>
        <w:tabs>
          <w:tab w:val="left" w:pos="398"/>
        </w:tabs>
        <w:ind w:hanging="186"/>
        <w:rPr>
          <w:sz w:val="20"/>
        </w:rPr>
      </w:pPr>
      <w:r>
        <w:rPr>
          <w:w w:val="110"/>
          <w:sz w:val="20"/>
        </w:rPr>
        <w:t>coniuge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convivente</w:t>
      </w:r>
    </w:p>
    <w:p w:rsidR="0067631F" w:rsidRDefault="00AE7E97">
      <w:pPr>
        <w:pStyle w:val="Paragrafoelenco"/>
        <w:numPr>
          <w:ilvl w:val="0"/>
          <w:numId w:val="1"/>
        </w:numPr>
        <w:tabs>
          <w:tab w:val="left" w:pos="398"/>
        </w:tabs>
        <w:spacing w:before="34"/>
        <w:ind w:hanging="186"/>
        <w:rPr>
          <w:sz w:val="20"/>
        </w:rPr>
      </w:pPr>
      <w:r>
        <w:rPr>
          <w:w w:val="110"/>
          <w:sz w:val="20"/>
        </w:rPr>
        <w:t>parenti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entro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secondo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grado: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genitori,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figli,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fratelli,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nonni,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nipoti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(per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nonni)</w:t>
      </w:r>
    </w:p>
    <w:p w:rsidR="0067631F" w:rsidRDefault="00AE7E97">
      <w:pPr>
        <w:pStyle w:val="Paragrafoelenco"/>
        <w:numPr>
          <w:ilvl w:val="0"/>
          <w:numId w:val="1"/>
        </w:numPr>
        <w:tabs>
          <w:tab w:val="left" w:pos="398"/>
        </w:tabs>
        <w:spacing w:before="37"/>
        <w:ind w:hanging="186"/>
        <w:rPr>
          <w:sz w:val="20"/>
        </w:rPr>
      </w:pPr>
      <w:r>
        <w:rPr>
          <w:w w:val="115"/>
          <w:sz w:val="20"/>
        </w:rPr>
        <w:t>affini di primo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grado: suoceri,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nuore,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generi.</w:t>
      </w:r>
    </w:p>
    <w:p w:rsidR="0067631F" w:rsidRDefault="0067631F">
      <w:pPr>
        <w:pStyle w:val="Corpotesto"/>
        <w:spacing w:before="10"/>
        <w:rPr>
          <w:sz w:val="19"/>
        </w:rPr>
      </w:pPr>
    </w:p>
    <w:p w:rsidR="0067631F" w:rsidRDefault="00AE7E97">
      <w:pPr>
        <w:pStyle w:val="Titolo1"/>
        <w:ind w:right="56"/>
      </w:pPr>
      <w:r>
        <w:rPr>
          <w:w w:val="115"/>
        </w:rPr>
        <w:t>DICHIARAZIONE</w:t>
      </w:r>
      <w:r>
        <w:rPr>
          <w:spacing w:val="16"/>
          <w:w w:val="115"/>
        </w:rPr>
        <w:t xml:space="preserve"> </w:t>
      </w:r>
      <w:r>
        <w:rPr>
          <w:w w:val="115"/>
        </w:rPr>
        <w:t>SOSTITUTIVA</w:t>
      </w:r>
      <w:r>
        <w:rPr>
          <w:spacing w:val="18"/>
          <w:w w:val="115"/>
        </w:rPr>
        <w:t xml:space="preserve"> </w:t>
      </w:r>
      <w:r>
        <w:rPr>
          <w:w w:val="115"/>
        </w:rPr>
        <w:t>DI</w:t>
      </w:r>
      <w:r>
        <w:rPr>
          <w:spacing w:val="18"/>
          <w:w w:val="115"/>
        </w:rPr>
        <w:t xml:space="preserve"> </w:t>
      </w:r>
      <w:r>
        <w:rPr>
          <w:w w:val="115"/>
        </w:rPr>
        <w:t>CERTIFICAZIONE</w:t>
      </w:r>
    </w:p>
    <w:p w:rsidR="0067631F" w:rsidRDefault="00AE7E97">
      <w:pPr>
        <w:spacing w:before="1"/>
        <w:ind w:left="51" w:right="61"/>
        <w:jc w:val="center"/>
        <w:rPr>
          <w:i/>
          <w:sz w:val="14"/>
        </w:rPr>
      </w:pPr>
      <w:r>
        <w:rPr>
          <w:i/>
          <w:w w:val="115"/>
          <w:sz w:val="14"/>
        </w:rPr>
        <w:t>(Legge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04/01/1968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n°15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art.2,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15/03/1997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n°127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art.3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comma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10,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403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20/10/1998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art.1,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445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28/12/2000</w:t>
      </w:r>
      <w:r>
        <w:rPr>
          <w:i/>
          <w:spacing w:val="9"/>
          <w:w w:val="115"/>
          <w:sz w:val="14"/>
        </w:rPr>
        <w:t xml:space="preserve"> </w:t>
      </w:r>
      <w:r>
        <w:rPr>
          <w:i/>
          <w:w w:val="115"/>
          <w:sz w:val="14"/>
        </w:rPr>
        <w:t>art.46)</w:t>
      </w:r>
    </w:p>
    <w:p w:rsidR="0067631F" w:rsidRDefault="0067631F">
      <w:pPr>
        <w:pStyle w:val="Corpotesto"/>
        <w:rPr>
          <w:i/>
          <w:sz w:val="14"/>
        </w:rPr>
      </w:pPr>
    </w:p>
    <w:p w:rsidR="0067631F" w:rsidRDefault="00AE7E97">
      <w:pPr>
        <w:ind w:left="299" w:right="306"/>
        <w:jc w:val="center"/>
        <w:rPr>
          <w:sz w:val="14"/>
        </w:rPr>
      </w:pPr>
      <w:r>
        <w:rPr>
          <w:w w:val="110"/>
          <w:sz w:val="14"/>
        </w:rPr>
        <w:t>Consapevole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caso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falsa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verranno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applicate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sanzioni</w:t>
      </w:r>
      <w:r>
        <w:rPr>
          <w:spacing w:val="25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codice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penale,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comporta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inoltre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decadenza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beneficio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base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non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veritiera</w:t>
      </w:r>
    </w:p>
    <w:p w:rsidR="0067631F" w:rsidRDefault="0067631F">
      <w:pPr>
        <w:pStyle w:val="Corpotesto"/>
        <w:rPr>
          <w:sz w:val="14"/>
        </w:rPr>
      </w:pPr>
    </w:p>
    <w:p w:rsidR="0067631F" w:rsidRDefault="00AE7E97">
      <w:pPr>
        <w:pStyle w:val="Titolo1"/>
        <w:ind w:left="4476" w:right="4480"/>
      </w:pPr>
      <w:r>
        <w:rPr>
          <w:w w:val="115"/>
        </w:rPr>
        <w:t>DICHIARA</w:t>
      </w:r>
    </w:p>
    <w:p w:rsidR="0067631F" w:rsidRDefault="00AE7E97">
      <w:pPr>
        <w:pStyle w:val="Corpotesto"/>
        <w:tabs>
          <w:tab w:val="left" w:pos="3131"/>
        </w:tabs>
        <w:spacing w:before="1"/>
        <w:ind w:left="212"/>
      </w:pPr>
      <w:r>
        <w:rPr>
          <w:w w:val="110"/>
        </w:rPr>
        <w:t>che</w:t>
      </w:r>
      <w:r>
        <w:rPr>
          <w:spacing w:val="16"/>
          <w:w w:val="110"/>
        </w:rPr>
        <w:t xml:space="preserve"> </w:t>
      </w:r>
      <w:r>
        <w:rPr>
          <w:w w:val="110"/>
        </w:rPr>
        <w:t>il</w:t>
      </w:r>
      <w:r>
        <w:rPr>
          <w:spacing w:val="18"/>
          <w:w w:val="110"/>
        </w:rPr>
        <w:t xml:space="preserve"> </w:t>
      </w:r>
      <w:r>
        <w:rPr>
          <w:w w:val="110"/>
        </w:rPr>
        <w:t>giorno</w:t>
      </w:r>
      <w:r>
        <w:rPr>
          <w:spacing w:val="19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10"/>
        <w:rPr>
          <w:sz w:val="11"/>
        </w:rPr>
      </w:pPr>
    </w:p>
    <w:p w:rsidR="0067631F" w:rsidRDefault="00AE7E97">
      <w:pPr>
        <w:pStyle w:val="Corpotesto"/>
        <w:tabs>
          <w:tab w:val="left" w:pos="9642"/>
        </w:tabs>
        <w:spacing w:before="97"/>
        <w:ind w:left="212"/>
      </w:pPr>
      <w:r>
        <w:rPr>
          <w:w w:val="110"/>
        </w:rPr>
        <w:t>è</w:t>
      </w:r>
      <w:r>
        <w:rPr>
          <w:spacing w:val="18"/>
          <w:w w:val="110"/>
        </w:rPr>
        <w:t xml:space="preserve"> </w:t>
      </w:r>
      <w:r>
        <w:rPr>
          <w:w w:val="110"/>
        </w:rPr>
        <w:t>avvenuto</w:t>
      </w:r>
      <w:r>
        <w:rPr>
          <w:spacing w:val="20"/>
          <w:w w:val="110"/>
        </w:rPr>
        <w:t xml:space="preserve"> </w:t>
      </w:r>
      <w:r>
        <w:rPr>
          <w:w w:val="110"/>
        </w:rPr>
        <w:t>il</w:t>
      </w:r>
      <w:r>
        <w:rPr>
          <w:spacing w:val="19"/>
          <w:w w:val="110"/>
        </w:rPr>
        <w:t xml:space="preserve"> </w:t>
      </w:r>
      <w:r>
        <w:rPr>
          <w:w w:val="110"/>
        </w:rPr>
        <w:t>decesso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7"/>
        <w:rPr>
          <w:sz w:val="11"/>
        </w:rPr>
      </w:pPr>
    </w:p>
    <w:p w:rsidR="0067631F" w:rsidRDefault="00AE7E97">
      <w:pPr>
        <w:pStyle w:val="Corpotesto"/>
        <w:tabs>
          <w:tab w:val="left" w:pos="9276"/>
        </w:tabs>
        <w:spacing w:before="98"/>
        <w:ind w:left="212"/>
      </w:pPr>
      <w:r>
        <w:rPr>
          <w:w w:val="110"/>
        </w:rPr>
        <w:t>Nome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9"/>
        <w:rPr>
          <w:sz w:val="11"/>
        </w:rPr>
      </w:pPr>
    </w:p>
    <w:p w:rsidR="0067631F" w:rsidRDefault="00AE7E97">
      <w:pPr>
        <w:pStyle w:val="Corpotesto"/>
        <w:tabs>
          <w:tab w:val="left" w:pos="9543"/>
        </w:tabs>
        <w:spacing w:before="98"/>
        <w:ind w:left="212"/>
      </w:pPr>
      <w:r>
        <w:rPr>
          <w:w w:val="110"/>
        </w:rPr>
        <w:t>Grado</w:t>
      </w:r>
      <w:r>
        <w:rPr>
          <w:spacing w:val="27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parentele</w:t>
      </w:r>
      <w:r>
        <w:rPr>
          <w:spacing w:val="19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9"/>
        <w:rPr>
          <w:sz w:val="11"/>
        </w:rPr>
      </w:pPr>
    </w:p>
    <w:p w:rsidR="0067631F" w:rsidRDefault="00AE7E97">
      <w:pPr>
        <w:pStyle w:val="Corpotesto"/>
        <w:tabs>
          <w:tab w:val="left" w:pos="9353"/>
        </w:tabs>
        <w:spacing w:before="98"/>
        <w:ind w:left="212"/>
      </w:pPr>
      <w:r>
        <w:rPr>
          <w:w w:val="115"/>
        </w:rPr>
        <w:t>Comune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7631F" w:rsidRDefault="0067631F">
      <w:pPr>
        <w:pStyle w:val="Corpotesto"/>
        <w:spacing w:before="6"/>
        <w:rPr>
          <w:sz w:val="11"/>
        </w:rPr>
      </w:pPr>
    </w:p>
    <w:p w:rsidR="0067631F" w:rsidRDefault="00AE7E97">
      <w:pPr>
        <w:spacing w:before="98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67631F" w:rsidRDefault="00AE7E97">
      <w:pPr>
        <w:spacing w:before="1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5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67631F" w:rsidRDefault="0067631F">
      <w:pPr>
        <w:pStyle w:val="Corpotesto"/>
        <w:rPr>
          <w:i/>
        </w:rPr>
      </w:pPr>
    </w:p>
    <w:p w:rsidR="0067631F" w:rsidRDefault="0067631F">
      <w:pPr>
        <w:pStyle w:val="Corpotesto"/>
        <w:spacing w:before="8"/>
        <w:rPr>
          <w:i/>
          <w:sz w:val="25"/>
        </w:rPr>
      </w:pPr>
    </w:p>
    <w:p w:rsidR="0067631F" w:rsidRDefault="00AE7E97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67631F" w:rsidRDefault="0067631F">
      <w:pPr>
        <w:pStyle w:val="Corpotesto"/>
      </w:pPr>
    </w:p>
    <w:p w:rsidR="0067631F" w:rsidRDefault="00AE7E97">
      <w:pPr>
        <w:pStyle w:val="Corpotesto"/>
        <w:spacing w:before="4"/>
        <w:rPr>
          <w:sz w:val="14"/>
        </w:rPr>
      </w:pPr>
      <w:r>
        <w:pict>
          <v:shape id="_x0000_s1028" style="position:absolute;margin-left:375.3pt;margin-top:10.6pt;width:160pt;height:.1pt;z-index:-15728128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67631F" w:rsidRDefault="0067631F">
      <w:pPr>
        <w:pStyle w:val="Corpotesto"/>
        <w:spacing w:before="11"/>
        <w:rPr>
          <w:sz w:val="10"/>
        </w:rPr>
      </w:pPr>
    </w:p>
    <w:p w:rsidR="0067631F" w:rsidRDefault="00AE7E97">
      <w:pPr>
        <w:pStyle w:val="Corpotesto"/>
        <w:tabs>
          <w:tab w:val="left" w:pos="7294"/>
        </w:tabs>
        <w:spacing w:before="98"/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67631F" w:rsidRDefault="0067631F">
      <w:pPr>
        <w:pStyle w:val="Corpotesto"/>
      </w:pPr>
    </w:p>
    <w:p w:rsidR="0067631F" w:rsidRDefault="00AE7E97">
      <w:pPr>
        <w:pStyle w:val="Corpotesto"/>
        <w:spacing w:before="1"/>
        <w:rPr>
          <w:sz w:val="14"/>
        </w:rPr>
      </w:pPr>
      <w:r>
        <w:pict>
          <v:shape id="_x0000_s1027" style="position:absolute;margin-left:375.3pt;margin-top:10.45pt;width:159.85pt;height:.1pt;z-index:-15727616;mso-wrap-distance-left:0;mso-wrap-distance-right:0;mso-position-horizontal-relative:page" coordorigin="7506,209" coordsize="3197,0" path="m7506,209r3196,e" filled="f" strokeweight=".17569mm">
            <v:path arrowok="t"/>
            <w10:wrap type="topAndBottom" anchorx="page"/>
          </v:shape>
        </w:pict>
      </w:r>
    </w:p>
    <w:p w:rsidR="0067631F" w:rsidRDefault="0067631F">
      <w:pPr>
        <w:pStyle w:val="Corpotesto"/>
      </w:pPr>
    </w:p>
    <w:p w:rsidR="0067631F" w:rsidRDefault="00AE7E97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7104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67631F" w:rsidRDefault="0067631F">
      <w:pPr>
        <w:pStyle w:val="Corpotesto"/>
        <w:spacing w:before="11"/>
        <w:rPr>
          <w:sz w:val="10"/>
        </w:rPr>
      </w:pPr>
    </w:p>
    <w:p w:rsidR="0067631F" w:rsidRDefault="00AE7E97">
      <w:pPr>
        <w:spacing w:before="98"/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 Il Dirigente Scolastico Reggente</w:t>
      </w:r>
    </w:p>
    <w:p w:rsidR="0067631F" w:rsidRDefault="0067631F">
      <w:pPr>
        <w:pStyle w:val="Corpotesto"/>
        <w:spacing w:before="10"/>
        <w:rPr>
          <w:sz w:val="19"/>
        </w:rPr>
      </w:pPr>
    </w:p>
    <w:p w:rsidR="0067631F" w:rsidRDefault="00AE7E97">
      <w:pPr>
        <w:spacing w:before="1"/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AE7E97" w:rsidRDefault="00AE7E97">
      <w:pPr>
        <w:spacing w:before="1"/>
        <w:ind w:left="212"/>
        <w:rPr>
          <w:sz w:val="20"/>
        </w:rPr>
      </w:pPr>
    </w:p>
    <w:p w:rsidR="00AE7E97" w:rsidRDefault="00AE7E97">
      <w:pPr>
        <w:spacing w:before="1"/>
        <w:ind w:left="212"/>
        <w:rPr>
          <w:sz w:val="20"/>
        </w:rPr>
      </w:pPr>
      <w:r>
        <w:rPr>
          <w:sz w:val="20"/>
        </w:rPr>
        <w:t xml:space="preserve">                                 </w:t>
      </w:r>
    </w:p>
    <w:p w:rsidR="00AE7E97" w:rsidRDefault="00AE7E97">
      <w:pPr>
        <w:spacing w:before="1"/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___________________________________________</w:t>
      </w:r>
      <w:bookmarkStart w:id="0" w:name="_GoBack"/>
      <w:bookmarkEnd w:id="0"/>
    </w:p>
    <w:sectPr w:rsidR="00AE7E97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E2F"/>
    <w:multiLevelType w:val="hybridMultilevel"/>
    <w:tmpl w:val="E8FCAC0E"/>
    <w:lvl w:ilvl="0" w:tplc="2DA8DFF6">
      <w:numFmt w:val="bullet"/>
      <w:lvlText w:val="□"/>
      <w:lvlJc w:val="left"/>
      <w:pPr>
        <w:ind w:left="397" w:hanging="185"/>
      </w:pPr>
      <w:rPr>
        <w:rFonts w:ascii="Cambria" w:eastAsia="Cambria" w:hAnsi="Cambria" w:cs="Cambria" w:hint="default"/>
        <w:w w:val="91"/>
        <w:sz w:val="20"/>
        <w:szCs w:val="20"/>
        <w:lang w:val="it-IT" w:eastAsia="en-US" w:bidi="ar-SA"/>
      </w:rPr>
    </w:lvl>
    <w:lvl w:ilvl="1" w:tplc="7EF0644E">
      <w:numFmt w:val="bullet"/>
      <w:lvlText w:val="•"/>
      <w:lvlJc w:val="left"/>
      <w:pPr>
        <w:ind w:left="1366" w:hanging="185"/>
      </w:pPr>
      <w:rPr>
        <w:rFonts w:hint="default"/>
        <w:lang w:val="it-IT" w:eastAsia="en-US" w:bidi="ar-SA"/>
      </w:rPr>
    </w:lvl>
    <w:lvl w:ilvl="2" w:tplc="78AE3E7A">
      <w:numFmt w:val="bullet"/>
      <w:lvlText w:val="•"/>
      <w:lvlJc w:val="left"/>
      <w:pPr>
        <w:ind w:left="2333" w:hanging="185"/>
      </w:pPr>
      <w:rPr>
        <w:rFonts w:hint="default"/>
        <w:lang w:val="it-IT" w:eastAsia="en-US" w:bidi="ar-SA"/>
      </w:rPr>
    </w:lvl>
    <w:lvl w:ilvl="3" w:tplc="222417B6">
      <w:numFmt w:val="bullet"/>
      <w:lvlText w:val="•"/>
      <w:lvlJc w:val="left"/>
      <w:pPr>
        <w:ind w:left="3299" w:hanging="185"/>
      </w:pPr>
      <w:rPr>
        <w:rFonts w:hint="default"/>
        <w:lang w:val="it-IT" w:eastAsia="en-US" w:bidi="ar-SA"/>
      </w:rPr>
    </w:lvl>
    <w:lvl w:ilvl="4" w:tplc="12AA438C">
      <w:numFmt w:val="bullet"/>
      <w:lvlText w:val="•"/>
      <w:lvlJc w:val="left"/>
      <w:pPr>
        <w:ind w:left="4266" w:hanging="185"/>
      </w:pPr>
      <w:rPr>
        <w:rFonts w:hint="default"/>
        <w:lang w:val="it-IT" w:eastAsia="en-US" w:bidi="ar-SA"/>
      </w:rPr>
    </w:lvl>
    <w:lvl w:ilvl="5" w:tplc="BB78A4A2">
      <w:numFmt w:val="bullet"/>
      <w:lvlText w:val="•"/>
      <w:lvlJc w:val="left"/>
      <w:pPr>
        <w:ind w:left="5233" w:hanging="185"/>
      </w:pPr>
      <w:rPr>
        <w:rFonts w:hint="default"/>
        <w:lang w:val="it-IT" w:eastAsia="en-US" w:bidi="ar-SA"/>
      </w:rPr>
    </w:lvl>
    <w:lvl w:ilvl="6" w:tplc="735AC99A">
      <w:numFmt w:val="bullet"/>
      <w:lvlText w:val="•"/>
      <w:lvlJc w:val="left"/>
      <w:pPr>
        <w:ind w:left="6199" w:hanging="185"/>
      </w:pPr>
      <w:rPr>
        <w:rFonts w:hint="default"/>
        <w:lang w:val="it-IT" w:eastAsia="en-US" w:bidi="ar-SA"/>
      </w:rPr>
    </w:lvl>
    <w:lvl w:ilvl="7" w:tplc="D7B60A02">
      <w:numFmt w:val="bullet"/>
      <w:lvlText w:val="•"/>
      <w:lvlJc w:val="left"/>
      <w:pPr>
        <w:ind w:left="7166" w:hanging="185"/>
      </w:pPr>
      <w:rPr>
        <w:rFonts w:hint="default"/>
        <w:lang w:val="it-IT" w:eastAsia="en-US" w:bidi="ar-SA"/>
      </w:rPr>
    </w:lvl>
    <w:lvl w:ilvl="8" w:tplc="63B21ECA">
      <w:numFmt w:val="bullet"/>
      <w:lvlText w:val="•"/>
      <w:lvlJc w:val="left"/>
      <w:pPr>
        <w:ind w:left="8133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31F"/>
    <w:rsid w:val="0067631F"/>
    <w:rsid w:val="00A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D40820"/>
  <w15:docId w15:val="{84EEA6B5-CDD8-45FE-957B-C1DB6531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51" w:right="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3134" w:right="313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"/>
      <w:ind w:left="397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2022-10-25T14:32:00Z</dcterms:created>
  <dcterms:modified xsi:type="dcterms:W3CDTF">2022-10-25T14:34:00Z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