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05" w:rsidRDefault="00462905" w:rsidP="00F1761D">
      <w:pPr>
        <w:jc w:val="center"/>
        <w:rPr>
          <w:color w:val="00B050"/>
          <w:sz w:val="52"/>
          <w:szCs w:val="52"/>
        </w:rPr>
      </w:pPr>
    </w:p>
    <w:p w:rsidR="00462905" w:rsidRDefault="00E65EB3" w:rsidP="00F1761D">
      <w:pPr>
        <w:jc w:val="center"/>
        <w:rPr>
          <w:color w:val="00B050"/>
          <w:sz w:val="52"/>
          <w:szCs w:val="52"/>
        </w:rPr>
      </w:pPr>
      <w:r>
        <w:rPr>
          <w:noProof/>
          <w:color w:val="00B050"/>
          <w:sz w:val="52"/>
          <w:szCs w:val="52"/>
          <w:lang w:eastAsia="it-IT"/>
        </w:rPr>
        <w:drawing>
          <wp:inline distT="0" distB="0" distL="0" distR="0">
            <wp:extent cx="3530018" cy="1981504"/>
            <wp:effectExtent l="19050" t="0" r="0" b="0"/>
            <wp:docPr id="1" name="Immagine 1" descr="F:\materiale GS per l'articolo\in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eriale GS per l'articolo\iniz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11" cy="19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1D" w:rsidRPr="00462905" w:rsidRDefault="00A26A5D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Nella S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>cuola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Secondaria 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 xml:space="preserve"> Aldo Moro di </w:t>
      </w:r>
      <w:proofErr w:type="spellStart"/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>Solbiate</w:t>
      </w:r>
      <w:proofErr w:type="spellEnd"/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 xml:space="preserve"> Olona i ragazzi di tutte le classi stanno svolgendo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attività riguardanti il  Progetto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“Green </w:t>
      </w:r>
      <w:proofErr w:type="spellStart"/>
      <w:r w:rsidRPr="00462905">
        <w:rPr>
          <w:rFonts w:ascii="Arial" w:hAnsi="Arial" w:cs="Arial"/>
          <w:color w:val="000000" w:themeColor="text1"/>
          <w:sz w:val="16"/>
          <w:szCs w:val="16"/>
        </w:rPr>
        <w:t>school</w:t>
      </w:r>
      <w:proofErr w:type="spellEnd"/>
      <w:r w:rsidRPr="00462905">
        <w:rPr>
          <w:rFonts w:ascii="Arial" w:hAnsi="Arial" w:cs="Arial"/>
          <w:color w:val="000000" w:themeColor="text1"/>
          <w:sz w:val="16"/>
          <w:szCs w:val="16"/>
        </w:rPr>
        <w:t>”promosso dalla provincia di Varese e al quale hanno aderito molte scuole del territorio</w:t>
      </w:r>
      <w:r w:rsidR="00462905">
        <w:rPr>
          <w:rFonts w:ascii="Arial" w:hAnsi="Arial" w:cs="Arial"/>
          <w:color w:val="000000" w:themeColor="text1"/>
          <w:sz w:val="16"/>
          <w:szCs w:val="16"/>
        </w:rPr>
        <w:t xml:space="preserve"> negli anni passati ed ora tocca alla nostra scuola che ha fatto questa scelta nella consapevolezza dell</w:t>
      </w:r>
      <w:r w:rsidR="002A6F17">
        <w:rPr>
          <w:rFonts w:ascii="Arial" w:hAnsi="Arial" w:cs="Arial"/>
          <w:color w:val="000000" w:themeColor="text1"/>
          <w:sz w:val="16"/>
          <w:szCs w:val="16"/>
        </w:rPr>
        <w:t>’</w:t>
      </w:r>
      <w:r w:rsidR="00462905">
        <w:rPr>
          <w:rFonts w:ascii="Arial" w:hAnsi="Arial" w:cs="Arial"/>
          <w:color w:val="000000" w:themeColor="text1"/>
          <w:sz w:val="16"/>
          <w:szCs w:val="16"/>
        </w:rPr>
        <w:t xml:space="preserve">importanza di essere una scuola </w:t>
      </w:r>
      <w:proofErr w:type="spellStart"/>
      <w:r w:rsidR="00462905">
        <w:rPr>
          <w:rFonts w:ascii="Arial" w:hAnsi="Arial" w:cs="Arial"/>
          <w:color w:val="000000" w:themeColor="text1"/>
          <w:sz w:val="16"/>
          <w:szCs w:val="16"/>
        </w:rPr>
        <w:t>ecoattiva</w:t>
      </w:r>
      <w:proofErr w:type="spellEnd"/>
      <w:r w:rsidR="00462905">
        <w:rPr>
          <w:rFonts w:ascii="Arial" w:hAnsi="Arial" w:cs="Arial"/>
          <w:color w:val="000000" w:themeColor="text1"/>
          <w:sz w:val="16"/>
          <w:szCs w:val="16"/>
        </w:rPr>
        <w:t xml:space="preserve"> perché i suoi alunni possano poi essere cittadini </w:t>
      </w:r>
      <w:proofErr w:type="spellStart"/>
      <w:r w:rsidR="00462905">
        <w:rPr>
          <w:rFonts w:ascii="Arial" w:hAnsi="Arial" w:cs="Arial"/>
          <w:color w:val="000000" w:themeColor="text1"/>
          <w:sz w:val="16"/>
          <w:szCs w:val="16"/>
        </w:rPr>
        <w:t>ecoattivi</w:t>
      </w:r>
      <w:proofErr w:type="spellEnd"/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F1761D" w:rsidRPr="00462905" w:rsidRDefault="00A26A5D" w:rsidP="0046290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62905">
        <w:rPr>
          <w:rFonts w:ascii="Arial" w:hAnsi="Arial" w:cs="Arial"/>
          <w:b/>
          <w:color w:val="000000" w:themeColor="text1"/>
          <w:sz w:val="20"/>
          <w:szCs w:val="20"/>
        </w:rPr>
        <w:t xml:space="preserve">Ma che cos’è una “Green </w:t>
      </w:r>
      <w:proofErr w:type="spellStart"/>
      <w:r w:rsidRPr="00462905">
        <w:rPr>
          <w:rFonts w:ascii="Arial" w:hAnsi="Arial" w:cs="Arial"/>
          <w:b/>
          <w:color w:val="000000" w:themeColor="text1"/>
          <w:sz w:val="20"/>
          <w:szCs w:val="20"/>
        </w:rPr>
        <w:t>School</w:t>
      </w:r>
      <w:proofErr w:type="spellEnd"/>
      <w:r w:rsidRPr="00462905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F1761D" w:rsidRPr="00462905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:rsidR="00F1761D" w:rsidRPr="00462905" w:rsidRDefault="00A26A5D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E’ una scuola certificata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 xml:space="preserve"> per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l’impegno concreto nel 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 xml:space="preserve"> ridurre la propria impronta ecologica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e che si attiva per </w:t>
      </w:r>
      <w:r w:rsidR="00F1761D" w:rsidRPr="00462905">
        <w:rPr>
          <w:rFonts w:ascii="Arial" w:hAnsi="Arial" w:cs="Arial"/>
          <w:color w:val="000000" w:themeColor="text1"/>
          <w:sz w:val="16"/>
          <w:szCs w:val="16"/>
        </w:rPr>
        <w:t>educare i propri studenti e gli adulti ad adottare un comportamento attivo e virtuoso per l’ambiente.</w:t>
      </w:r>
    </w:p>
    <w:p w:rsidR="00F1761D" w:rsidRPr="00462905" w:rsidRDefault="00F1761D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Le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 nostre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classi si stanno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perciò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impegnando molto e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d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hanno attivato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 diverse attiv</w:t>
      </w:r>
      <w:r w:rsidR="00462905">
        <w:rPr>
          <w:rFonts w:ascii="Arial" w:hAnsi="Arial" w:cs="Arial"/>
          <w:color w:val="000000" w:themeColor="text1"/>
          <w:sz w:val="16"/>
          <w:szCs w:val="16"/>
        </w:rPr>
        <w:t>i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tà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:</w:t>
      </w:r>
    </w:p>
    <w:p w:rsidR="00F1761D" w:rsidRPr="00462905" w:rsidRDefault="001E22EA" w:rsidP="004629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La gara delle merende, chiamata “</w:t>
      </w:r>
      <w:r w:rsidR="00206844" w:rsidRPr="00462905">
        <w:rPr>
          <w:rFonts w:ascii="Arial" w:hAnsi="Arial" w:cs="Arial"/>
          <w:color w:val="000000" w:themeColor="text1"/>
          <w:sz w:val="16"/>
          <w:szCs w:val="16"/>
        </w:rPr>
        <w:t>M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erenda </w:t>
      </w:r>
      <w:r w:rsidR="00206844" w:rsidRPr="00462905">
        <w:rPr>
          <w:rFonts w:ascii="Arial" w:hAnsi="Arial" w:cs="Arial"/>
          <w:color w:val="000000" w:themeColor="text1"/>
          <w:sz w:val="16"/>
          <w:szCs w:val="16"/>
        </w:rPr>
        <w:t>zero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-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rifiuti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: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gli alunni sono invitati a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prod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urre meno scarto possibile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delle merende,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 utilizzando cibi e contenitori adatti allo scopo</w:t>
      </w:r>
    </w:p>
    <w:p w:rsidR="001E22EA" w:rsidRPr="00462905" w:rsidRDefault="001E22EA" w:rsidP="004629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La racc</w:t>
      </w:r>
      <w:r w:rsidR="00EA1A35" w:rsidRPr="00462905">
        <w:rPr>
          <w:rFonts w:ascii="Arial" w:hAnsi="Arial" w:cs="Arial"/>
          <w:color w:val="000000" w:themeColor="text1"/>
          <w:sz w:val="16"/>
          <w:szCs w:val="16"/>
        </w:rPr>
        <w:t>olta differenziata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: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in tutti gli spazi della vita scolastica sono presenti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diversi contenitori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 xml:space="preserve">atti a dividere i nostri rifiuti  ( </w:t>
      </w:r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 xml:space="preserve">plastica, carta e secco </w:t>
      </w:r>
      <w:r w:rsidR="00A26A5D" w:rsidRPr="00462905">
        <w:rPr>
          <w:rFonts w:ascii="Arial" w:hAnsi="Arial" w:cs="Arial"/>
          <w:color w:val="000000" w:themeColor="text1"/>
          <w:sz w:val="16"/>
          <w:szCs w:val="16"/>
        </w:rPr>
        <w:t>), secondo le indicazioni della raccolta differenziata comunale</w:t>
      </w:r>
    </w:p>
    <w:p w:rsidR="00246F6C" w:rsidRPr="00462905" w:rsidRDefault="00A26A5D" w:rsidP="0046290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Esperienza di </w:t>
      </w:r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>compostaggio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: gli studenti delle classi terze</w:t>
      </w:r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 xml:space="preserve"> utilizz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ano </w:t>
      </w:r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 xml:space="preserve">una compostiera per produrre il </w:t>
      </w:r>
      <w:proofErr w:type="spellStart"/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>compost</w:t>
      </w:r>
      <w:proofErr w:type="spellEnd"/>
      <w:r w:rsidR="00246F6C" w:rsidRPr="00462905">
        <w:rPr>
          <w:rFonts w:ascii="Arial" w:hAnsi="Arial" w:cs="Arial"/>
          <w:color w:val="000000" w:themeColor="text1"/>
          <w:sz w:val="16"/>
          <w:szCs w:val="16"/>
        </w:rPr>
        <w:t>, concime formato da scarti di frutta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ed altri residui vegetali da noi prodotti o presenti nell’ambiente scolastico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</w:rPr>
        <w:t xml:space="preserve"> ( legnetti e foglie del giardino della scuola)</w:t>
      </w:r>
    </w:p>
    <w:p w:rsidR="00246F6C" w:rsidRPr="00462905" w:rsidRDefault="00246F6C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Con quest</w:t>
      </w:r>
      <w:r w:rsidR="00EA1A35" w:rsidRPr="00462905">
        <w:rPr>
          <w:rFonts w:ascii="Arial" w:hAnsi="Arial" w:cs="Arial"/>
          <w:color w:val="000000" w:themeColor="text1"/>
          <w:sz w:val="16"/>
          <w:szCs w:val="16"/>
        </w:rPr>
        <w:t>e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attività abbiamo raggiunto un risparmio medio settimanale di emissioni di 10,78 kg di CO</w:t>
      </w:r>
      <w:r w:rsidRPr="00462905">
        <w:rPr>
          <w:rFonts w:ascii="Arial" w:hAnsi="Arial" w:cs="Arial"/>
          <w:color w:val="000000" w:themeColor="text1"/>
          <w:sz w:val="16"/>
          <w:szCs w:val="16"/>
          <w:vertAlign w:val="subscript"/>
        </w:rPr>
        <w:t>2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  <w:vertAlign w:val="subscript"/>
        </w:rPr>
        <w:t xml:space="preserve">, 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</w:rPr>
        <w:t>ri</w:t>
      </w:r>
      <w:r w:rsidR="00462905">
        <w:rPr>
          <w:rFonts w:ascii="Arial" w:hAnsi="Arial" w:cs="Arial"/>
          <w:color w:val="000000" w:themeColor="text1"/>
          <w:sz w:val="16"/>
          <w:szCs w:val="16"/>
        </w:rPr>
        <w:t>s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</w:rPr>
        <w:t>ultato che consideriamo davvero significativo!</w:t>
      </w:r>
    </w:p>
    <w:p w:rsidR="00E65EB3" w:rsidRPr="00462905" w:rsidRDefault="00462905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L’</w:t>
      </w:r>
      <w:r w:rsidR="00E65EB3" w:rsidRPr="00462905">
        <w:rPr>
          <w:rFonts w:ascii="Arial" w:hAnsi="Arial" w:cs="Arial"/>
          <w:color w:val="000000" w:themeColor="text1"/>
          <w:sz w:val="16"/>
          <w:szCs w:val="16"/>
        </w:rPr>
        <w:t xml:space="preserve">azione di miglioramento della raccolta differenziata ha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 xml:space="preserve">avuto </w:t>
      </w:r>
      <w:r w:rsidR="00E65EB3" w:rsidRPr="00462905">
        <w:rPr>
          <w:rFonts w:ascii="Arial" w:hAnsi="Arial" w:cs="Arial"/>
          <w:color w:val="000000" w:themeColor="text1"/>
          <w:sz w:val="16"/>
          <w:szCs w:val="16"/>
        </w:rPr>
        <w:t>inizio il 5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marzo </w:t>
      </w:r>
      <w:r w:rsidR="00E65EB3" w:rsidRPr="00462905">
        <w:rPr>
          <w:rFonts w:ascii="Arial" w:hAnsi="Arial" w:cs="Arial"/>
          <w:color w:val="000000" w:themeColor="text1"/>
          <w:sz w:val="16"/>
          <w:szCs w:val="16"/>
        </w:rPr>
        <w:t xml:space="preserve">ed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è stata monitorata per quattro settimane.</w:t>
      </w:r>
      <w:r w:rsidR="00E65EB3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5525C7" w:rsidRPr="00462905" w:rsidRDefault="005525C7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Tutte le classi h</w:t>
      </w:r>
      <w:r w:rsidR="00462905">
        <w:rPr>
          <w:rFonts w:ascii="Arial" w:hAnsi="Arial" w:cs="Arial"/>
          <w:color w:val="000000" w:themeColor="text1"/>
          <w:sz w:val="16"/>
          <w:szCs w:val="16"/>
        </w:rPr>
        <w:t>anno svolto un lavoro specifico.</w:t>
      </w:r>
    </w:p>
    <w:p w:rsidR="005525C7" w:rsidRPr="00462905" w:rsidRDefault="00462905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e prime, guidate dalla professoressa di tecnologia, hanno preparato le etichette da apporre sui</w:t>
      </w:r>
      <w:r w:rsidR="005525C7" w:rsidRPr="00462905">
        <w:rPr>
          <w:rFonts w:ascii="Arial" w:hAnsi="Arial" w:cs="Arial"/>
          <w:color w:val="000000" w:themeColor="text1"/>
          <w:sz w:val="16"/>
          <w:szCs w:val="16"/>
        </w:rPr>
        <w:t xml:space="preserve"> contenitori per la raccolta di carta, plastica ed indifferenziat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o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 e,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 xml:space="preserve"> con </w:t>
      </w:r>
      <w:r w:rsidR="005525C7" w:rsidRPr="00462905">
        <w:rPr>
          <w:rFonts w:ascii="Arial" w:hAnsi="Arial" w:cs="Arial"/>
          <w:color w:val="000000" w:themeColor="text1"/>
          <w:sz w:val="16"/>
          <w:szCs w:val="16"/>
        </w:rPr>
        <w:t xml:space="preserve">l’insegnante di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musica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,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 xml:space="preserve"> hanno inventato</w:t>
      </w:r>
      <w:r w:rsidR="00C96D79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una canzone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sui rifiuti; la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 classe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Prima B, seguita dalla prof. di francese,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 xml:space="preserve"> ha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realizzato le scritte con </w:t>
      </w:r>
      <w:r w:rsidR="005525C7" w:rsidRPr="00462905">
        <w:rPr>
          <w:rFonts w:ascii="Arial" w:hAnsi="Arial" w:cs="Arial"/>
          <w:color w:val="000000" w:themeColor="text1"/>
          <w:sz w:val="16"/>
          <w:szCs w:val="16"/>
        </w:rPr>
        <w:t>i nomi dei rifiuti in fr</w:t>
      </w:r>
      <w:r w:rsidR="00C96D79" w:rsidRPr="00462905">
        <w:rPr>
          <w:rFonts w:ascii="Arial" w:hAnsi="Arial" w:cs="Arial"/>
          <w:color w:val="000000" w:themeColor="text1"/>
          <w:sz w:val="16"/>
          <w:szCs w:val="16"/>
        </w:rPr>
        <w:t xml:space="preserve">ancese per identificare 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tutti i</w:t>
      </w:r>
      <w:r w:rsidR="00C96D79" w:rsidRPr="00462905">
        <w:rPr>
          <w:rFonts w:ascii="Arial" w:hAnsi="Arial" w:cs="Arial"/>
          <w:color w:val="000000" w:themeColor="text1"/>
          <w:sz w:val="16"/>
          <w:szCs w:val="16"/>
        </w:rPr>
        <w:t xml:space="preserve"> contenitori</w:t>
      </w:r>
      <w:r w:rsidR="00BA4872" w:rsidRPr="0046290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C96D79" w:rsidRPr="00462905" w:rsidRDefault="00462905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e seconde hanno </w:t>
      </w:r>
      <w:r w:rsidR="00C96D79" w:rsidRPr="00462905">
        <w:rPr>
          <w:rFonts w:ascii="Arial" w:hAnsi="Arial" w:cs="Arial"/>
          <w:color w:val="000000" w:themeColor="text1"/>
          <w:sz w:val="16"/>
          <w:szCs w:val="16"/>
        </w:rPr>
        <w:t xml:space="preserve">ideato dei segnalibri sul tema della raccolta differenziata, sotto il controllo della prof di arte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e hanno curato la sfida Merenda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>0 rifiuti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,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con il coordinamento delle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>insegnant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i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 di scienze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840CE" w:rsidRPr="00462905" w:rsidRDefault="00462905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e terze hanno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 realizzato un cartellone sui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gesti ecologici “ </w:t>
      </w:r>
      <w:proofErr w:type="spellStart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Les</w:t>
      </w:r>
      <w:proofErr w:type="spellEnd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èco-gest</w:t>
      </w:r>
      <w:proofErr w:type="spellEnd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”,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sotto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la guida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dell’insegnante di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francese; inoltr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e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la 3^A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ha lavorato 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ad un 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>cartellone sull’inizio ufficiale della raccolta di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fferenziata, creando uno slogan mentre </w:t>
      </w:r>
      <w:bookmarkStart w:id="0" w:name="_GoBack"/>
      <w:bookmarkEnd w:id="0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l</w:t>
      </w:r>
      <w:r w:rsidR="00E840CE" w:rsidRPr="00462905">
        <w:rPr>
          <w:rFonts w:ascii="Arial" w:hAnsi="Arial" w:cs="Arial"/>
          <w:color w:val="000000" w:themeColor="text1"/>
          <w:sz w:val="16"/>
          <w:szCs w:val="16"/>
        </w:rPr>
        <w:t xml:space="preserve">a classe 3^B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04B8A" w:rsidRPr="00462905">
        <w:rPr>
          <w:rFonts w:ascii="Arial" w:hAnsi="Arial" w:cs="Arial"/>
          <w:color w:val="000000" w:themeColor="text1"/>
          <w:sz w:val="16"/>
          <w:szCs w:val="16"/>
        </w:rPr>
        <w:t xml:space="preserve">ha realizzato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 xml:space="preserve">un gioco online con </w:t>
      </w:r>
      <w:proofErr w:type="spellStart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Kahoot</w:t>
      </w:r>
      <w:proofErr w:type="spellEnd"/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, “C</w:t>
      </w:r>
      <w:r w:rsidR="00D04B8A" w:rsidRPr="00462905">
        <w:rPr>
          <w:rFonts w:ascii="Arial" w:hAnsi="Arial" w:cs="Arial"/>
          <w:color w:val="000000" w:themeColor="text1"/>
          <w:sz w:val="16"/>
          <w:szCs w:val="16"/>
        </w:rPr>
        <w:t xml:space="preserve">rea il tuo </w:t>
      </w:r>
      <w:proofErr w:type="spellStart"/>
      <w:r w:rsidR="00D04B8A" w:rsidRPr="00462905">
        <w:rPr>
          <w:rFonts w:ascii="Arial" w:hAnsi="Arial" w:cs="Arial"/>
          <w:color w:val="000000" w:themeColor="text1"/>
          <w:sz w:val="16"/>
          <w:szCs w:val="16"/>
        </w:rPr>
        <w:t>rifiutogioco</w:t>
      </w:r>
      <w:proofErr w:type="spellEnd"/>
      <w:r w:rsidR="00D04B8A" w:rsidRPr="00462905">
        <w:rPr>
          <w:rFonts w:ascii="Arial" w:hAnsi="Arial" w:cs="Arial"/>
          <w:color w:val="000000" w:themeColor="text1"/>
          <w:sz w:val="16"/>
          <w:szCs w:val="16"/>
        </w:rPr>
        <w:t>” con la supervisione della prof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.</w:t>
      </w:r>
      <w:r w:rsidR="00D04B8A" w:rsidRPr="00462905">
        <w:rPr>
          <w:rFonts w:ascii="Arial" w:hAnsi="Arial" w:cs="Arial"/>
          <w:color w:val="000000" w:themeColor="text1"/>
          <w:sz w:val="16"/>
          <w:szCs w:val="16"/>
        </w:rPr>
        <w:t xml:space="preserve"> di lettere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65EB3" w:rsidRPr="00462905" w:rsidRDefault="00D04B8A" w:rsidP="0046290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62905">
        <w:rPr>
          <w:rFonts w:ascii="Arial" w:hAnsi="Arial" w:cs="Arial"/>
          <w:color w:val="000000" w:themeColor="text1"/>
          <w:sz w:val="16"/>
          <w:szCs w:val="16"/>
        </w:rPr>
        <w:t>Infine tutte le classi hanno visionato il film “</w:t>
      </w:r>
      <w:proofErr w:type="spellStart"/>
      <w:r w:rsidRPr="00462905">
        <w:rPr>
          <w:rFonts w:ascii="Arial" w:hAnsi="Arial" w:cs="Arial"/>
          <w:color w:val="000000" w:themeColor="text1"/>
          <w:sz w:val="16"/>
          <w:szCs w:val="16"/>
        </w:rPr>
        <w:t>Wall-E</w:t>
      </w:r>
      <w:proofErr w:type="spellEnd"/>
      <w:r w:rsidRPr="00462905">
        <w:rPr>
          <w:rFonts w:ascii="Arial" w:hAnsi="Arial" w:cs="Arial"/>
          <w:color w:val="000000" w:themeColor="text1"/>
          <w:sz w:val="16"/>
          <w:szCs w:val="16"/>
        </w:rPr>
        <w:t xml:space="preserve">” 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e parteciperanno al concorso “</w:t>
      </w:r>
      <w:r w:rsidRPr="00462905">
        <w:rPr>
          <w:rFonts w:ascii="Arial" w:hAnsi="Arial" w:cs="Arial"/>
          <w:color w:val="000000" w:themeColor="text1"/>
          <w:sz w:val="16"/>
          <w:szCs w:val="16"/>
        </w:rPr>
        <w:t>Una seconda vita”</w:t>
      </w:r>
      <w:r w:rsidR="00462905" w:rsidRPr="00462905">
        <w:rPr>
          <w:rFonts w:ascii="Arial" w:hAnsi="Arial" w:cs="Arial"/>
          <w:color w:val="000000" w:themeColor="text1"/>
          <w:sz w:val="16"/>
          <w:szCs w:val="16"/>
        </w:rPr>
        <w:t>anche con l’aiuto dell’insegnante di arte</w:t>
      </w:r>
      <w:r w:rsidR="00926FDC" w:rsidRPr="0046290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462905" w:rsidRDefault="00855C24" w:rsidP="00855C24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Ilaria Semplici</w:t>
      </w:r>
    </w:p>
    <w:p w:rsidR="00855C24" w:rsidRPr="00462905" w:rsidRDefault="00855C24" w:rsidP="00855C24">
      <w:pPr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Classe III A</w:t>
      </w:r>
    </w:p>
    <w:sectPr w:rsidR="00855C24" w:rsidRPr="00462905" w:rsidSect="00314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220"/>
    <w:multiLevelType w:val="hybridMultilevel"/>
    <w:tmpl w:val="D61A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F1761D"/>
    <w:rsid w:val="0012108C"/>
    <w:rsid w:val="001A2BDC"/>
    <w:rsid w:val="001E22EA"/>
    <w:rsid w:val="00206844"/>
    <w:rsid w:val="00246F6C"/>
    <w:rsid w:val="002A6F17"/>
    <w:rsid w:val="00314EA3"/>
    <w:rsid w:val="003904C3"/>
    <w:rsid w:val="003D521F"/>
    <w:rsid w:val="00462905"/>
    <w:rsid w:val="005525C7"/>
    <w:rsid w:val="00797F1E"/>
    <w:rsid w:val="00855C24"/>
    <w:rsid w:val="00926FDC"/>
    <w:rsid w:val="0095170B"/>
    <w:rsid w:val="00A26A5D"/>
    <w:rsid w:val="00BA4872"/>
    <w:rsid w:val="00C96D79"/>
    <w:rsid w:val="00D04B8A"/>
    <w:rsid w:val="00E65EB3"/>
    <w:rsid w:val="00E80A50"/>
    <w:rsid w:val="00E840CE"/>
    <w:rsid w:val="00EA1A35"/>
    <w:rsid w:val="00F1761D"/>
    <w:rsid w:val="00F6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2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2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semplici</dc:creator>
  <cp:lastModifiedBy>alessandra</cp:lastModifiedBy>
  <cp:revision>3</cp:revision>
  <dcterms:created xsi:type="dcterms:W3CDTF">2018-04-29T14:45:00Z</dcterms:created>
  <dcterms:modified xsi:type="dcterms:W3CDTF">2018-04-29T15:28:00Z</dcterms:modified>
</cp:coreProperties>
</file>